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7C" w:rsidRDefault="000E5D4C" w:rsidP="006455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</w:t>
      </w:r>
    </w:p>
    <w:p w:rsidR="000E5D4C" w:rsidRDefault="000E5D4C" w:rsidP="006455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КМЕТА НА ОБЩИНА ГАБРОВО</w:t>
      </w:r>
    </w:p>
    <w:p w:rsidR="000E5D4C" w:rsidRPr="006455F0" w:rsidRDefault="000E5D4C" w:rsidP="006455F0">
      <w:pPr>
        <w:rPr>
          <w:rFonts w:ascii="Times New Roman" w:hAnsi="Times New Roman" w:cs="Times New Roman"/>
        </w:rPr>
      </w:pPr>
      <w:bookmarkStart w:id="0" w:name="_GoBack"/>
      <w:bookmarkEnd w:id="0"/>
    </w:p>
    <w:p w:rsidR="006455F0" w:rsidRPr="0010097C" w:rsidRDefault="006455F0" w:rsidP="00645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7C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От ...................................................................................................................................................................,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постоянен или настоящ адрес: гр./с. ......................................................................................................... ,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ул. (ж.к.) ........................................................................................................................................................,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тел. ............................................................., факс ....................................................................................... ,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електронна поща ...........................................................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Моля да бъде образувано производство за предоставяне на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6455F0" w:rsidRPr="006455F0" w:rsidRDefault="006455F0" w:rsidP="006455F0">
      <w:pPr>
        <w:jc w:val="center"/>
        <w:rPr>
          <w:rFonts w:ascii="Times New Roman" w:hAnsi="Times New Roman" w:cs="Times New Roman"/>
          <w:sz w:val="18"/>
          <w:szCs w:val="18"/>
        </w:rPr>
      </w:pPr>
      <w:r w:rsidRPr="006455F0">
        <w:rPr>
          <w:rFonts w:ascii="Times New Roman" w:hAnsi="Times New Roman" w:cs="Times New Roman"/>
          <w:sz w:val="18"/>
          <w:szCs w:val="18"/>
        </w:rPr>
        <w:t>(посочва се наименованието на административната услуга)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Услугата се предоставя от .......................................................................................................................... </w:t>
      </w:r>
    </w:p>
    <w:p w:rsidR="006455F0" w:rsidRPr="006455F0" w:rsidRDefault="006455F0" w:rsidP="006455F0">
      <w:pPr>
        <w:jc w:val="center"/>
        <w:rPr>
          <w:rFonts w:ascii="Times New Roman" w:hAnsi="Times New Roman" w:cs="Times New Roman"/>
          <w:sz w:val="18"/>
          <w:szCs w:val="18"/>
        </w:rPr>
      </w:pPr>
      <w:r w:rsidRPr="006455F0">
        <w:rPr>
          <w:rFonts w:ascii="Times New Roman" w:hAnsi="Times New Roman" w:cs="Times New Roman"/>
          <w:sz w:val="18"/>
          <w:szCs w:val="18"/>
        </w:rPr>
        <w:t>(посочва се органът, компетентен да издаде административния акт)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Във връзка с производството моля да бъдат издадени и изпратени до компетентния орган следните документи: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1. .....................................................................................................................................................................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2. .....................................................................................................................................................................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(посочват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искането)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Заявявам желанието си издаденият индивидуален административен акт да бъде получен: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↉Чрез лицензиран пощенски оператор на адрес: 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като вътрешна препоръчана пощенска пратка;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като вътрешна куриерска пратка;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като международна препоръчана пощенска пратка;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лично от звеното за административно обслужване при компетентния орган;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по електронен път на електронна поща.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Приложени документи: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Заявление до компетентния орган по образец, утвърден от него за съответната услуга;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Информация или документи, изисквани от компетентния орган за извършване на услугата, ако такива се изискват.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↉ Документ за платена такса, ако такава се изисква.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 Дата: ……………….                                                                       Подпис:                                                       </w:t>
      </w:r>
    </w:p>
    <w:p w:rsidR="005B2B1A" w:rsidRPr="006455F0" w:rsidRDefault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 Гр./с. .........................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6455F0">
        <w:rPr>
          <w:rFonts w:ascii="Times New Roman" w:hAnsi="Times New Roman" w:cs="Times New Roman"/>
        </w:rPr>
        <w:t xml:space="preserve"> (.............................................)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sectPr w:rsidR="005B2B1A" w:rsidRPr="006455F0" w:rsidSect="006455F0">
      <w:pgSz w:w="11906" w:h="16838"/>
      <w:pgMar w:top="127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17"/>
    <w:rsid w:val="000E5D4C"/>
    <w:rsid w:val="0010097C"/>
    <w:rsid w:val="005B2B1A"/>
    <w:rsid w:val="006455F0"/>
    <w:rsid w:val="00652617"/>
    <w:rsid w:val="0081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Galina Markova</cp:lastModifiedBy>
  <cp:revision>4</cp:revision>
  <dcterms:created xsi:type="dcterms:W3CDTF">2015-06-26T09:25:00Z</dcterms:created>
  <dcterms:modified xsi:type="dcterms:W3CDTF">2015-06-26T09:32:00Z</dcterms:modified>
</cp:coreProperties>
</file>