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</w:rPr>
      </w:pP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</w:rPr>
      </w:pPr>
    </w:p>
    <w:p w:rsidR="0058623E" w:rsidRPr="00FE54E8" w:rsidRDefault="0058623E" w:rsidP="00A5240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  <w:r w:rsidRPr="00FE54E8"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  <w:t>ОБЩИНА ГАБРОВО ОБЯВЯВА ПРИЕМ НА ЗАЯВЛЕНИЯ ОТ ЛИЦА, КАНДИДАТИ ЗА ВКЛЮЧВАНЕ В МЕХАНИЗМА ЗА ЛИЧНА ПОМОЩ</w:t>
      </w: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</w:pP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</w:pP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</w:rPr>
      </w:pPr>
      <w:r w:rsidRPr="00FE54E8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>Община Габрово обявява прием на заявления от лица, кандидати за включване в Механизма за лична помощ, която ще се предоставя от 1 септември 2019г. по реда на Закона за личната помощ</w:t>
      </w:r>
      <w:r w:rsidR="00FE54E8" w:rsidRPr="00FE54E8">
        <w:rPr>
          <w:rFonts w:eastAsia="Times New Roman" w:cstheme="minorHAnsi"/>
          <w:b/>
          <w:color w:val="333333"/>
          <w:kern w:val="36"/>
          <w:sz w:val="24"/>
          <w:szCs w:val="24"/>
        </w:rPr>
        <w:t>.</w:t>
      </w:r>
    </w:p>
    <w:p w:rsidR="00A52406" w:rsidRPr="00FE54E8" w:rsidRDefault="00A52406" w:rsidP="00A52406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kern w:val="36"/>
          <w:sz w:val="24"/>
          <w:szCs w:val="24"/>
          <w:lang w:val="bg-BG"/>
        </w:rPr>
        <w:t xml:space="preserve"> </w:t>
      </w: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br/>
        <w:t>Право на включване в Механизма за лична помощ имат:</w:t>
      </w:r>
    </w:p>
    <w:p w:rsidR="00A52406" w:rsidRPr="00FE54E8" w:rsidRDefault="00A52406" w:rsidP="00A52406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t>Лицата с право на чужда помощ и определени 90 и над 90% трайно намалена работоспособност или вид и степен на увреждане;</w:t>
      </w:r>
    </w:p>
    <w:p w:rsidR="00A52406" w:rsidRPr="00FE54E8" w:rsidRDefault="00A52406" w:rsidP="00A52406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t>Децата с право на чужда помощ с определени 50 и над 50% вид и степен на увреждане или степен на трайно намалена работоспособност;</w:t>
      </w:r>
    </w:p>
    <w:p w:rsidR="00A52406" w:rsidRPr="00FE54E8" w:rsidRDefault="00A52406" w:rsidP="00A52406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t>Децата без право на чужда помощ с определени 90 и над 90% вид и степен на увреждане или степен на трайно намалена работоспособност</w:t>
      </w:r>
      <w:r w:rsidR="00FE54E8">
        <w:rPr>
          <w:rFonts w:eastAsia="Times New Roman" w:cstheme="minorHAnsi"/>
          <w:color w:val="333333"/>
          <w:sz w:val="24"/>
          <w:szCs w:val="24"/>
          <w:lang w:val="bg-BG"/>
        </w:rPr>
        <w:t>.</w:t>
      </w:r>
      <w:bookmarkStart w:id="0" w:name="_GoBack"/>
      <w:bookmarkEnd w:id="0"/>
    </w:p>
    <w:p w:rsidR="00A52406" w:rsidRPr="00FE54E8" w:rsidRDefault="00A52406" w:rsidP="00A524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A52406" w:rsidRPr="00FE54E8" w:rsidRDefault="00A52406" w:rsidP="00A524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t xml:space="preserve">Заявлението е по образец и може да бъде получено в Центъра за услуги и информация на гражданите или </w:t>
      </w:r>
      <w:r w:rsidR="00FE54E8" w:rsidRPr="00FE54E8">
        <w:rPr>
          <w:rFonts w:eastAsia="Times New Roman" w:cstheme="minorHAnsi"/>
          <w:color w:val="333333"/>
          <w:sz w:val="24"/>
          <w:szCs w:val="24"/>
          <w:lang w:val="bg-BG"/>
        </w:rPr>
        <w:t>може да бъде изтеглено от тук.</w:t>
      </w: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t xml:space="preserve">Към заявлението се прилага направление, издадено от Дирекция „Социално подпомагане“ с определен брой часове за лична помощ, индивидуални за всяко лице/дете. </w:t>
      </w:r>
    </w:p>
    <w:p w:rsidR="00A52406" w:rsidRPr="00FE54E8" w:rsidRDefault="00A52406" w:rsidP="00A52406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t>Предоставянето на помощта ще започне, считано от 1 септември 2019г. Заявления за включване в механизма ще се приемат и след тази дата.</w:t>
      </w:r>
    </w:p>
    <w:p w:rsidR="00A52406" w:rsidRPr="00FE54E8" w:rsidRDefault="00A52406" w:rsidP="00A5240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FE54E8">
        <w:rPr>
          <w:rFonts w:eastAsia="Times New Roman" w:cstheme="minorHAnsi"/>
          <w:color w:val="333333"/>
          <w:sz w:val="24"/>
          <w:szCs w:val="24"/>
          <w:lang w:val="bg-BG"/>
        </w:rPr>
        <w:br/>
        <w:t>За допълнителна информация: 066/ 818-442; 066/818 - 399.</w:t>
      </w:r>
    </w:p>
    <w:p w:rsidR="007A654C" w:rsidRPr="00FE54E8" w:rsidRDefault="007A654C">
      <w:pPr>
        <w:rPr>
          <w:rFonts w:cstheme="minorHAnsi"/>
        </w:rPr>
      </w:pPr>
    </w:p>
    <w:sectPr w:rsidR="007A654C" w:rsidRPr="00FE54E8" w:rsidSect="00601C9E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EF2"/>
    <w:multiLevelType w:val="hybridMultilevel"/>
    <w:tmpl w:val="3D20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06"/>
    <w:rsid w:val="0058623E"/>
    <w:rsid w:val="007A654C"/>
    <w:rsid w:val="00A52406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0FF2"/>
  <w15:docId w15:val="{78126AC2-7928-4055-812B-DAA223FB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Звезделина Пенчева</dc:creator>
  <cp:lastModifiedBy>Галина Витанова</cp:lastModifiedBy>
  <cp:revision>2</cp:revision>
  <dcterms:created xsi:type="dcterms:W3CDTF">2019-07-22T06:14:00Z</dcterms:created>
  <dcterms:modified xsi:type="dcterms:W3CDTF">2019-07-22T06:14:00Z</dcterms:modified>
</cp:coreProperties>
</file>