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0F9" w:rsidRDefault="002540F9" w:rsidP="00E72F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540F9">
        <w:rPr>
          <w:rFonts w:ascii="Times New Roman" w:hAnsi="Times New Roman" w:cs="Times New Roman"/>
          <w:b/>
          <w:sz w:val="24"/>
          <w:szCs w:val="24"/>
        </w:rPr>
        <w:t>МОТИВИ</w:t>
      </w:r>
      <w:r w:rsidRPr="002540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540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4019" w:rsidRPr="002540F9" w:rsidRDefault="002540F9" w:rsidP="00E72F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0F9">
        <w:rPr>
          <w:rFonts w:ascii="Times New Roman" w:hAnsi="Times New Roman" w:cs="Times New Roman"/>
          <w:b/>
          <w:sz w:val="24"/>
          <w:szCs w:val="24"/>
        </w:rPr>
        <w:t>ЗА ПРИЕМАНЕ НА НАРЕДБА ЗА ИЗМЕНЕНИЕ И ДОПЪЛНЕНИЕ НА НАРЕДБАТА ЗА ОПРЕДЕЛЯНЕ НА МЕСТНИТЕ ДАНЪЦИ НА ТЕРИТОРИЯТА НА</w:t>
      </w:r>
      <w:r w:rsidRPr="002540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540F9">
        <w:rPr>
          <w:rFonts w:ascii="Times New Roman" w:hAnsi="Times New Roman" w:cs="Times New Roman"/>
          <w:b/>
          <w:sz w:val="24"/>
          <w:szCs w:val="24"/>
        </w:rPr>
        <w:t>ОБЩИНА ГАБРОВО,</w:t>
      </w:r>
      <w:r w:rsidRPr="002540F9">
        <w:rPr>
          <w:b/>
        </w:rPr>
        <w:t xml:space="preserve"> </w:t>
      </w:r>
      <w:r w:rsidRPr="002540F9">
        <w:rPr>
          <w:rFonts w:ascii="Times New Roman" w:hAnsi="Times New Roman" w:cs="Times New Roman"/>
          <w:b/>
          <w:sz w:val="24"/>
          <w:szCs w:val="24"/>
        </w:rPr>
        <w:t>СЪГЛАСНО ЧЛ. 1, АЛ. 2 И 3 ОТ ЗМДТ</w:t>
      </w:r>
    </w:p>
    <w:p w:rsidR="002540F9" w:rsidRDefault="002540F9" w:rsidP="00AD128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4019" w:rsidRPr="002540F9" w:rsidRDefault="00EB4019" w:rsidP="00AD128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283">
        <w:rPr>
          <w:rFonts w:ascii="Times New Roman" w:hAnsi="Times New Roman" w:cs="Times New Roman"/>
          <w:b/>
          <w:sz w:val="24"/>
          <w:szCs w:val="24"/>
        </w:rPr>
        <w:t xml:space="preserve">I. Причини, които налагат </w:t>
      </w:r>
      <w:r w:rsidR="002540F9" w:rsidRPr="002540F9">
        <w:rPr>
          <w:rFonts w:ascii="Times New Roman" w:hAnsi="Times New Roman" w:cs="Times New Roman"/>
          <w:b/>
          <w:sz w:val="24"/>
          <w:szCs w:val="24"/>
        </w:rPr>
        <w:t>приемане на Наредба за изменение и допълнение на Наредбата за определяне на местните данъци на територията на</w:t>
      </w:r>
      <w:r w:rsidR="002540F9" w:rsidRPr="002540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540F9" w:rsidRPr="002540F9">
        <w:rPr>
          <w:rFonts w:ascii="Times New Roman" w:hAnsi="Times New Roman" w:cs="Times New Roman"/>
          <w:b/>
          <w:sz w:val="24"/>
          <w:szCs w:val="24"/>
        </w:rPr>
        <w:t>Община Габрово,</w:t>
      </w:r>
      <w:r w:rsidR="002540F9" w:rsidRPr="002540F9">
        <w:rPr>
          <w:b/>
        </w:rPr>
        <w:t xml:space="preserve"> </w:t>
      </w:r>
      <w:r w:rsidR="002540F9" w:rsidRPr="002540F9">
        <w:rPr>
          <w:rFonts w:ascii="Times New Roman" w:hAnsi="Times New Roman" w:cs="Times New Roman"/>
          <w:b/>
          <w:sz w:val="24"/>
          <w:szCs w:val="24"/>
        </w:rPr>
        <w:t>съгласно чл. 1, ал. 2 и 3 от ЗМДТ</w:t>
      </w:r>
      <w:r w:rsidR="00AD1287" w:rsidRPr="002540F9">
        <w:rPr>
          <w:rFonts w:ascii="Times New Roman" w:hAnsi="Times New Roman" w:cs="Times New Roman"/>
          <w:b/>
          <w:sz w:val="24"/>
          <w:szCs w:val="24"/>
        </w:rPr>
        <w:t>:</w:t>
      </w:r>
    </w:p>
    <w:p w:rsidR="00AD04F1" w:rsidRDefault="00264882" w:rsidP="00126E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25B6">
        <w:rPr>
          <w:rFonts w:ascii="Times New Roman" w:hAnsi="Times New Roman"/>
          <w:sz w:val="24"/>
          <w:szCs w:val="24"/>
        </w:rPr>
        <w:t xml:space="preserve">От приемането на </w:t>
      </w:r>
      <w:r>
        <w:rPr>
          <w:rFonts w:ascii="Times New Roman" w:hAnsi="Times New Roman"/>
          <w:sz w:val="24"/>
          <w:szCs w:val="24"/>
        </w:rPr>
        <w:t>последните промени в</w:t>
      </w:r>
      <w:r w:rsidRPr="000C25B6">
        <w:rPr>
          <w:rFonts w:ascii="Times New Roman" w:hAnsi="Times New Roman"/>
          <w:sz w:val="24"/>
          <w:szCs w:val="24"/>
        </w:rPr>
        <w:t xml:space="preserve"> </w:t>
      </w:r>
      <w:r w:rsidRPr="002540F9">
        <w:rPr>
          <w:rFonts w:ascii="Times New Roman" w:hAnsi="Times New Roman" w:cs="Times New Roman"/>
          <w:b/>
          <w:sz w:val="24"/>
          <w:szCs w:val="24"/>
        </w:rPr>
        <w:t>Наредба за изменение и допълнение на Наредбата за определяне на местните данъци на територията на</w:t>
      </w:r>
      <w:r w:rsidRPr="002540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540F9">
        <w:rPr>
          <w:rFonts w:ascii="Times New Roman" w:hAnsi="Times New Roman" w:cs="Times New Roman"/>
          <w:b/>
          <w:sz w:val="24"/>
          <w:szCs w:val="24"/>
        </w:rPr>
        <w:t>Община Габрово,</w:t>
      </w:r>
      <w:r w:rsidRPr="002540F9">
        <w:rPr>
          <w:b/>
        </w:rPr>
        <w:t xml:space="preserve"> </w:t>
      </w:r>
      <w:r w:rsidRPr="002540F9">
        <w:rPr>
          <w:rFonts w:ascii="Times New Roman" w:hAnsi="Times New Roman" w:cs="Times New Roman"/>
          <w:b/>
          <w:sz w:val="24"/>
          <w:szCs w:val="24"/>
        </w:rPr>
        <w:t>съгласно чл. 1, ал. 2 и 3 от ЗМДТ</w:t>
      </w:r>
      <w:r w:rsidRPr="000C25B6">
        <w:rPr>
          <w:rFonts w:ascii="Times New Roman" w:hAnsi="Times New Roman"/>
          <w:sz w:val="24"/>
          <w:szCs w:val="24"/>
        </w:rPr>
        <w:t xml:space="preserve"> до настоящия момент настъпиха нормативни изменения</w:t>
      </w:r>
      <w:r>
        <w:rPr>
          <w:rFonts w:ascii="Times New Roman" w:hAnsi="Times New Roman"/>
          <w:sz w:val="24"/>
          <w:szCs w:val="24"/>
        </w:rPr>
        <w:t xml:space="preserve">, което обуславя необходимостта от </w:t>
      </w:r>
      <w:r w:rsidR="00AD04F1">
        <w:rPr>
          <w:rFonts w:ascii="Times New Roman" w:hAnsi="Times New Roman"/>
          <w:sz w:val="24"/>
          <w:szCs w:val="24"/>
        </w:rPr>
        <w:t>актуализация на същата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D04F1" w:rsidRDefault="00AD04F1" w:rsidP="00126E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основната си част промените касаят привеждане в съответствие на текстовете на наредбата с измененията в Закона за местните данъци и такси.</w:t>
      </w:r>
    </w:p>
    <w:p w:rsidR="00AD1287" w:rsidRPr="008E5253" w:rsidRDefault="00AD04F1" w:rsidP="00126E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5253">
        <w:rPr>
          <w:rFonts w:ascii="Times New Roman" w:hAnsi="Times New Roman" w:cs="Times New Roman"/>
          <w:sz w:val="24"/>
          <w:szCs w:val="24"/>
        </w:rPr>
        <w:t xml:space="preserve">Другото предложение за промяна е свързано с изменение в </w:t>
      </w:r>
      <w:r w:rsidR="0003504A" w:rsidRPr="008E5253">
        <w:rPr>
          <w:rFonts w:ascii="Times New Roman" w:hAnsi="Times New Roman" w:cs="Times New Roman"/>
          <w:sz w:val="24"/>
          <w:szCs w:val="24"/>
        </w:rPr>
        <w:t xml:space="preserve">Закона за туризма и </w:t>
      </w:r>
      <w:r w:rsidR="0003504A" w:rsidRPr="00126E27">
        <w:rPr>
          <w:rFonts w:ascii="Times New Roman" w:hAnsi="Times New Roman" w:cs="Times New Roman"/>
          <w:i/>
          <w:sz w:val="24"/>
          <w:szCs w:val="24"/>
        </w:rPr>
        <w:t>Наредбата за изискванията към категоризираните места за настаняване и заведения за хранене и развлечения, за реда за определяне на категория, както и за условията и реда за регистриране на стаи за гости и апартаменти за гости,</w:t>
      </w:r>
      <w:r w:rsidR="0003504A" w:rsidRPr="008E5253">
        <w:rPr>
          <w:rFonts w:ascii="Times New Roman" w:hAnsi="Times New Roman" w:cs="Times New Roman"/>
          <w:sz w:val="24"/>
          <w:szCs w:val="24"/>
        </w:rPr>
        <w:t xml:space="preserve"> </w:t>
      </w:r>
      <w:r w:rsidR="007F3B18">
        <w:rPr>
          <w:rFonts w:ascii="Times New Roman" w:hAnsi="Times New Roman" w:cs="Times New Roman"/>
          <w:sz w:val="24"/>
          <w:szCs w:val="24"/>
        </w:rPr>
        <w:t xml:space="preserve">тъй като </w:t>
      </w:r>
      <w:r w:rsidR="00126E27">
        <w:rPr>
          <w:rFonts w:ascii="Times New Roman" w:hAnsi="Times New Roman" w:cs="Times New Roman"/>
          <w:sz w:val="24"/>
          <w:szCs w:val="24"/>
        </w:rPr>
        <w:t>за</w:t>
      </w:r>
      <w:r w:rsidR="0003504A" w:rsidRPr="008E5253">
        <w:rPr>
          <w:rFonts w:ascii="Times New Roman" w:hAnsi="Times New Roman" w:cs="Times New Roman"/>
          <w:sz w:val="24"/>
          <w:szCs w:val="24"/>
        </w:rPr>
        <w:t xml:space="preserve"> стаи</w:t>
      </w:r>
      <w:r w:rsidR="00126E27">
        <w:rPr>
          <w:rFonts w:ascii="Times New Roman" w:hAnsi="Times New Roman" w:cs="Times New Roman"/>
          <w:sz w:val="24"/>
          <w:szCs w:val="24"/>
        </w:rPr>
        <w:t>те</w:t>
      </w:r>
      <w:r w:rsidR="0003504A" w:rsidRPr="008E5253">
        <w:rPr>
          <w:rFonts w:ascii="Times New Roman" w:hAnsi="Times New Roman" w:cs="Times New Roman"/>
          <w:sz w:val="24"/>
          <w:szCs w:val="24"/>
        </w:rPr>
        <w:t xml:space="preserve"> за гости и апартаменти</w:t>
      </w:r>
      <w:r w:rsidR="00126E27">
        <w:rPr>
          <w:rFonts w:ascii="Times New Roman" w:hAnsi="Times New Roman" w:cs="Times New Roman"/>
          <w:sz w:val="24"/>
          <w:szCs w:val="24"/>
        </w:rPr>
        <w:t>те</w:t>
      </w:r>
      <w:r w:rsidR="0003504A" w:rsidRPr="008E5253">
        <w:rPr>
          <w:rFonts w:ascii="Times New Roman" w:hAnsi="Times New Roman" w:cs="Times New Roman"/>
          <w:sz w:val="24"/>
          <w:szCs w:val="24"/>
        </w:rPr>
        <w:t xml:space="preserve"> за гости отпадна изискването за категоризация и за същите бе въведен регистрационен режим.</w:t>
      </w:r>
      <w:r w:rsidR="00126E27">
        <w:rPr>
          <w:rFonts w:ascii="Times New Roman" w:hAnsi="Times New Roman" w:cs="Times New Roman"/>
          <w:sz w:val="24"/>
          <w:szCs w:val="24"/>
        </w:rPr>
        <w:t xml:space="preserve"> </w:t>
      </w:r>
      <w:r w:rsidR="00EB4019" w:rsidRPr="008E5253">
        <w:rPr>
          <w:rFonts w:ascii="Times New Roman" w:hAnsi="Times New Roman" w:cs="Times New Roman"/>
          <w:sz w:val="24"/>
          <w:szCs w:val="24"/>
        </w:rPr>
        <w:t>В</w:t>
      </w:r>
      <w:r w:rsidR="006E4C29" w:rsidRPr="008E5253">
        <w:rPr>
          <w:rFonts w:ascii="Times New Roman" w:hAnsi="Times New Roman" w:cs="Times New Roman"/>
          <w:sz w:val="24"/>
          <w:szCs w:val="24"/>
        </w:rPr>
        <w:t xml:space="preserve"> съответствие с тези </w:t>
      </w:r>
      <w:r w:rsidR="00EB4019" w:rsidRPr="008E5253">
        <w:rPr>
          <w:rFonts w:ascii="Times New Roman" w:hAnsi="Times New Roman" w:cs="Times New Roman"/>
          <w:sz w:val="24"/>
          <w:szCs w:val="24"/>
        </w:rPr>
        <w:t xml:space="preserve"> </w:t>
      </w:r>
      <w:r w:rsidR="006E4C29" w:rsidRPr="008E5253">
        <w:rPr>
          <w:rFonts w:ascii="Times New Roman" w:hAnsi="Times New Roman" w:cs="Times New Roman"/>
          <w:sz w:val="24"/>
          <w:szCs w:val="24"/>
        </w:rPr>
        <w:t>промени</w:t>
      </w:r>
      <w:r w:rsidR="00EB4019" w:rsidRPr="008E5253">
        <w:rPr>
          <w:rFonts w:ascii="Times New Roman" w:hAnsi="Times New Roman" w:cs="Times New Roman"/>
          <w:sz w:val="24"/>
          <w:szCs w:val="24"/>
        </w:rPr>
        <w:t xml:space="preserve"> е изменен </w:t>
      </w:r>
      <w:r w:rsidR="007F3B18">
        <w:rPr>
          <w:rFonts w:ascii="Times New Roman" w:hAnsi="Times New Roman" w:cs="Times New Roman"/>
          <w:sz w:val="24"/>
          <w:szCs w:val="24"/>
        </w:rPr>
        <w:t xml:space="preserve">и </w:t>
      </w:r>
      <w:r w:rsidR="00EB4019" w:rsidRPr="008E5253">
        <w:rPr>
          <w:rFonts w:ascii="Times New Roman" w:hAnsi="Times New Roman" w:cs="Times New Roman"/>
          <w:sz w:val="24"/>
          <w:szCs w:val="24"/>
        </w:rPr>
        <w:t>Закона за местните</w:t>
      </w:r>
      <w:r w:rsidR="00AD1287" w:rsidRPr="008E5253">
        <w:rPr>
          <w:rFonts w:ascii="Times New Roman" w:hAnsi="Times New Roman" w:cs="Times New Roman"/>
          <w:sz w:val="24"/>
          <w:szCs w:val="24"/>
        </w:rPr>
        <w:t xml:space="preserve"> </w:t>
      </w:r>
      <w:r w:rsidR="00EB4019" w:rsidRPr="008E5253">
        <w:rPr>
          <w:rFonts w:ascii="Times New Roman" w:hAnsi="Times New Roman" w:cs="Times New Roman"/>
          <w:sz w:val="24"/>
          <w:szCs w:val="24"/>
        </w:rPr>
        <w:t>данъци и такси</w:t>
      </w:r>
      <w:r w:rsidR="007F3B18">
        <w:rPr>
          <w:rFonts w:ascii="Times New Roman" w:hAnsi="Times New Roman" w:cs="Times New Roman"/>
          <w:sz w:val="24"/>
          <w:szCs w:val="24"/>
        </w:rPr>
        <w:t>.</w:t>
      </w:r>
    </w:p>
    <w:p w:rsidR="00126E27" w:rsidRPr="008E5253" w:rsidRDefault="00126E27" w:rsidP="00126E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5253">
        <w:rPr>
          <w:rFonts w:ascii="Times New Roman" w:hAnsi="Times New Roman" w:cs="Times New Roman"/>
          <w:sz w:val="24"/>
          <w:szCs w:val="24"/>
        </w:rPr>
        <w:t>Предложеният проект за изменение и допълнение на Наредбата за определяне на местните данъци на територията на</w:t>
      </w:r>
      <w:r w:rsidRPr="008E52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5253">
        <w:rPr>
          <w:rFonts w:ascii="Times New Roman" w:hAnsi="Times New Roman" w:cs="Times New Roman"/>
          <w:sz w:val="24"/>
          <w:szCs w:val="24"/>
        </w:rPr>
        <w:t>Община Габрово предвижда привеждането ѝ в съответствие с нормативните актове от по-висока степен, без това да води до промяна на размера на определените размери на туристическия данък.</w:t>
      </w:r>
    </w:p>
    <w:p w:rsidR="00EB4019" w:rsidRPr="008E5253" w:rsidRDefault="00EB4019" w:rsidP="008E5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B4019" w:rsidRPr="00B25283" w:rsidRDefault="00EB4019" w:rsidP="00AD128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283">
        <w:rPr>
          <w:rFonts w:ascii="Times New Roman" w:hAnsi="Times New Roman" w:cs="Times New Roman"/>
          <w:b/>
          <w:sz w:val="24"/>
          <w:szCs w:val="24"/>
        </w:rPr>
        <w:t>II. Цели, които се поставят</w:t>
      </w:r>
      <w:r w:rsidR="00AD1287" w:rsidRPr="00B25283">
        <w:rPr>
          <w:rFonts w:ascii="Times New Roman" w:hAnsi="Times New Roman" w:cs="Times New Roman"/>
          <w:b/>
          <w:sz w:val="24"/>
          <w:szCs w:val="24"/>
        </w:rPr>
        <w:t>:</w:t>
      </w:r>
    </w:p>
    <w:p w:rsidR="00EB4019" w:rsidRPr="00B25283" w:rsidRDefault="00EB4019" w:rsidP="00AD12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5283">
        <w:rPr>
          <w:rFonts w:ascii="Times New Roman" w:hAnsi="Times New Roman" w:cs="Times New Roman"/>
          <w:sz w:val="24"/>
          <w:szCs w:val="24"/>
        </w:rPr>
        <w:t>С приемането на настоящите предложени изменения се цели</w:t>
      </w:r>
      <w:r w:rsidR="00AD1287" w:rsidRPr="00B25283">
        <w:rPr>
          <w:rFonts w:ascii="Times New Roman" w:hAnsi="Times New Roman" w:cs="Times New Roman"/>
          <w:sz w:val="24"/>
          <w:szCs w:val="24"/>
        </w:rPr>
        <w:t xml:space="preserve"> </w:t>
      </w:r>
      <w:r w:rsidRPr="00B25283">
        <w:rPr>
          <w:rFonts w:ascii="Times New Roman" w:hAnsi="Times New Roman" w:cs="Times New Roman"/>
          <w:sz w:val="24"/>
          <w:szCs w:val="24"/>
        </w:rPr>
        <w:t xml:space="preserve">привеждане на текстовете от Наредбата в съответствие със </w:t>
      </w:r>
      <w:r w:rsidR="00650647" w:rsidRPr="008E5253">
        <w:rPr>
          <w:rFonts w:ascii="Times New Roman" w:hAnsi="Times New Roman" w:cs="Times New Roman"/>
          <w:sz w:val="24"/>
          <w:szCs w:val="24"/>
        </w:rPr>
        <w:t>Закона за местните данъци и такси</w:t>
      </w:r>
      <w:r w:rsidR="004865CB" w:rsidRPr="00B2528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B4019" w:rsidRPr="00B25283" w:rsidRDefault="00EB4019" w:rsidP="00AD128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25283">
        <w:rPr>
          <w:rFonts w:ascii="Times New Roman" w:hAnsi="Times New Roman" w:cs="Times New Roman"/>
          <w:b/>
          <w:sz w:val="24"/>
          <w:szCs w:val="24"/>
        </w:rPr>
        <w:t>III. Финансови и други средства, необходими за прилагането на новата</w:t>
      </w:r>
      <w:r w:rsidR="00AD1287" w:rsidRPr="00B252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5283">
        <w:rPr>
          <w:rFonts w:ascii="Times New Roman" w:hAnsi="Times New Roman" w:cs="Times New Roman"/>
          <w:b/>
          <w:sz w:val="24"/>
          <w:szCs w:val="24"/>
        </w:rPr>
        <w:t>уредба</w:t>
      </w:r>
      <w:r w:rsidR="004865CB" w:rsidRPr="00B25283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EB4019" w:rsidRPr="00B25283" w:rsidRDefault="00EB4019" w:rsidP="00AD12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283">
        <w:rPr>
          <w:rFonts w:ascii="Times New Roman" w:hAnsi="Times New Roman" w:cs="Times New Roman"/>
          <w:sz w:val="24"/>
          <w:szCs w:val="24"/>
        </w:rPr>
        <w:t>Не са необходими финансови и други средства за прилагането на</w:t>
      </w:r>
      <w:r w:rsidR="00AD1287" w:rsidRPr="00B25283">
        <w:rPr>
          <w:rFonts w:ascii="Times New Roman" w:hAnsi="Times New Roman" w:cs="Times New Roman"/>
          <w:sz w:val="24"/>
          <w:szCs w:val="24"/>
        </w:rPr>
        <w:t xml:space="preserve">  </w:t>
      </w:r>
      <w:r w:rsidRPr="00B25283">
        <w:rPr>
          <w:rFonts w:ascii="Times New Roman" w:hAnsi="Times New Roman" w:cs="Times New Roman"/>
          <w:sz w:val="24"/>
          <w:szCs w:val="24"/>
        </w:rPr>
        <w:t>предложените изменения в Наредбата.</w:t>
      </w:r>
    </w:p>
    <w:p w:rsidR="00EB4019" w:rsidRPr="00B25283" w:rsidRDefault="00EB4019" w:rsidP="00AD128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283">
        <w:rPr>
          <w:rFonts w:ascii="Times New Roman" w:hAnsi="Times New Roman" w:cs="Times New Roman"/>
          <w:b/>
          <w:sz w:val="24"/>
          <w:szCs w:val="24"/>
        </w:rPr>
        <w:t>IV. Очаквани резултати от прилагането, включително финансови, ако има</w:t>
      </w:r>
      <w:r w:rsidR="00AD1287" w:rsidRPr="00B25283">
        <w:rPr>
          <w:rFonts w:ascii="Times New Roman" w:hAnsi="Times New Roman" w:cs="Times New Roman"/>
          <w:b/>
          <w:sz w:val="24"/>
          <w:szCs w:val="24"/>
        </w:rPr>
        <w:t xml:space="preserve"> т</w:t>
      </w:r>
      <w:r w:rsidRPr="00B25283">
        <w:rPr>
          <w:rFonts w:ascii="Times New Roman" w:hAnsi="Times New Roman" w:cs="Times New Roman"/>
          <w:b/>
          <w:sz w:val="24"/>
          <w:szCs w:val="24"/>
        </w:rPr>
        <w:t>акива</w:t>
      </w:r>
      <w:r w:rsidR="00AD1287" w:rsidRPr="00B25283">
        <w:rPr>
          <w:rFonts w:ascii="Times New Roman" w:hAnsi="Times New Roman" w:cs="Times New Roman"/>
          <w:b/>
          <w:sz w:val="24"/>
          <w:szCs w:val="24"/>
        </w:rPr>
        <w:t>:</w:t>
      </w:r>
    </w:p>
    <w:p w:rsidR="00AD1287" w:rsidRPr="00B25283" w:rsidRDefault="00AD1287" w:rsidP="00AD12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283">
        <w:rPr>
          <w:rFonts w:ascii="Times New Roman" w:hAnsi="Times New Roman" w:cs="Times New Roman"/>
          <w:sz w:val="24"/>
          <w:szCs w:val="24"/>
        </w:rPr>
        <w:t>- ч</w:t>
      </w:r>
      <w:r w:rsidR="00EB4019" w:rsidRPr="00B25283">
        <w:rPr>
          <w:rFonts w:ascii="Times New Roman" w:hAnsi="Times New Roman" w:cs="Times New Roman"/>
          <w:sz w:val="24"/>
          <w:szCs w:val="24"/>
        </w:rPr>
        <w:t>рез прилагането на измененията в Наредбата ще бъде постигната</w:t>
      </w:r>
      <w:r w:rsidRPr="00B25283">
        <w:rPr>
          <w:rFonts w:ascii="Times New Roman" w:hAnsi="Times New Roman" w:cs="Times New Roman"/>
          <w:sz w:val="24"/>
          <w:szCs w:val="24"/>
        </w:rPr>
        <w:t xml:space="preserve"> </w:t>
      </w:r>
      <w:r w:rsidR="00EB4019" w:rsidRPr="00B25283">
        <w:rPr>
          <w:rFonts w:ascii="Times New Roman" w:hAnsi="Times New Roman" w:cs="Times New Roman"/>
          <w:sz w:val="24"/>
          <w:szCs w:val="24"/>
        </w:rPr>
        <w:t>равнопоставеност между данъчно-задължените лица;</w:t>
      </w:r>
    </w:p>
    <w:p w:rsidR="00AD1287" w:rsidRPr="00B25283" w:rsidRDefault="00EB4019" w:rsidP="00AD12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283">
        <w:rPr>
          <w:rFonts w:ascii="Times New Roman" w:hAnsi="Times New Roman" w:cs="Times New Roman"/>
          <w:sz w:val="24"/>
          <w:szCs w:val="24"/>
        </w:rPr>
        <w:t xml:space="preserve"> </w:t>
      </w:r>
      <w:r w:rsidR="00AD1287" w:rsidRPr="00B25283">
        <w:rPr>
          <w:rFonts w:ascii="Times New Roman" w:hAnsi="Times New Roman" w:cs="Times New Roman"/>
          <w:sz w:val="24"/>
          <w:szCs w:val="24"/>
        </w:rPr>
        <w:t xml:space="preserve">- </w:t>
      </w:r>
      <w:r w:rsidRPr="00B25283">
        <w:rPr>
          <w:rFonts w:ascii="Times New Roman" w:hAnsi="Times New Roman" w:cs="Times New Roman"/>
          <w:sz w:val="24"/>
          <w:szCs w:val="24"/>
        </w:rPr>
        <w:t>туристически данък се</w:t>
      </w:r>
      <w:r w:rsidR="00AD1287" w:rsidRPr="00B25283">
        <w:rPr>
          <w:rFonts w:ascii="Times New Roman" w:hAnsi="Times New Roman" w:cs="Times New Roman"/>
          <w:sz w:val="24"/>
          <w:szCs w:val="24"/>
        </w:rPr>
        <w:t xml:space="preserve"> </w:t>
      </w:r>
      <w:r w:rsidRPr="00B25283">
        <w:rPr>
          <w:rFonts w:ascii="Times New Roman" w:hAnsi="Times New Roman" w:cs="Times New Roman"/>
          <w:sz w:val="24"/>
          <w:szCs w:val="24"/>
        </w:rPr>
        <w:t>събира както за категоризирани така и за регистрирани обекти по Закона за</w:t>
      </w:r>
      <w:r w:rsidR="00AD1287" w:rsidRPr="00B25283">
        <w:rPr>
          <w:rFonts w:ascii="Times New Roman" w:hAnsi="Times New Roman" w:cs="Times New Roman"/>
          <w:sz w:val="24"/>
          <w:szCs w:val="24"/>
        </w:rPr>
        <w:t xml:space="preserve"> </w:t>
      </w:r>
      <w:r w:rsidRPr="00B25283">
        <w:rPr>
          <w:rFonts w:ascii="Times New Roman" w:hAnsi="Times New Roman" w:cs="Times New Roman"/>
          <w:sz w:val="24"/>
          <w:szCs w:val="24"/>
        </w:rPr>
        <w:t xml:space="preserve">туризма ; </w:t>
      </w:r>
    </w:p>
    <w:p w:rsidR="00EB4019" w:rsidRPr="00B25283" w:rsidRDefault="00AD1287" w:rsidP="00AD12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283">
        <w:rPr>
          <w:rFonts w:ascii="Times New Roman" w:hAnsi="Times New Roman" w:cs="Times New Roman"/>
          <w:sz w:val="24"/>
          <w:szCs w:val="24"/>
        </w:rPr>
        <w:t xml:space="preserve">- </w:t>
      </w:r>
      <w:r w:rsidR="00EB4019" w:rsidRPr="00B25283">
        <w:rPr>
          <w:rFonts w:ascii="Times New Roman" w:hAnsi="Times New Roman" w:cs="Times New Roman"/>
          <w:sz w:val="24"/>
          <w:szCs w:val="24"/>
        </w:rPr>
        <w:t xml:space="preserve">ще се предостави възможност на </w:t>
      </w:r>
      <w:r w:rsidR="00650647">
        <w:rPr>
          <w:rFonts w:ascii="Times New Roman" w:hAnsi="Times New Roman" w:cs="Times New Roman"/>
          <w:sz w:val="24"/>
          <w:szCs w:val="24"/>
        </w:rPr>
        <w:t>данъчно задължените лица</w:t>
      </w:r>
      <w:r w:rsidR="00EB4019" w:rsidRPr="00B25283">
        <w:rPr>
          <w:rFonts w:ascii="Times New Roman" w:hAnsi="Times New Roman" w:cs="Times New Roman"/>
          <w:sz w:val="24"/>
          <w:szCs w:val="24"/>
        </w:rPr>
        <w:t xml:space="preserve"> да подават годишната</w:t>
      </w:r>
      <w:r w:rsidRPr="00B25283">
        <w:rPr>
          <w:rFonts w:ascii="Times New Roman" w:hAnsi="Times New Roman" w:cs="Times New Roman"/>
          <w:sz w:val="24"/>
          <w:szCs w:val="24"/>
        </w:rPr>
        <w:t xml:space="preserve"> </w:t>
      </w:r>
      <w:r w:rsidR="00EB4019" w:rsidRPr="00B25283">
        <w:rPr>
          <w:rFonts w:ascii="Times New Roman" w:hAnsi="Times New Roman" w:cs="Times New Roman"/>
          <w:sz w:val="24"/>
          <w:szCs w:val="24"/>
        </w:rPr>
        <w:t>декларация за облагане с туристически данък до 31 януари.</w:t>
      </w:r>
    </w:p>
    <w:p w:rsidR="00EB4019" w:rsidRPr="00B25283" w:rsidRDefault="00EB4019" w:rsidP="00AD128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25283">
        <w:rPr>
          <w:rFonts w:ascii="Times New Roman" w:hAnsi="Times New Roman" w:cs="Times New Roman"/>
          <w:b/>
          <w:sz w:val="24"/>
          <w:szCs w:val="24"/>
        </w:rPr>
        <w:t>V. Анализ на съответствието с правото на Европейския съюз</w:t>
      </w:r>
      <w:r w:rsidR="004865CB" w:rsidRPr="00B25283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327BB2" w:rsidRPr="00B25283" w:rsidRDefault="00EB4019" w:rsidP="00AD12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283">
        <w:rPr>
          <w:rFonts w:ascii="Times New Roman" w:hAnsi="Times New Roman" w:cs="Times New Roman"/>
          <w:sz w:val="24"/>
          <w:szCs w:val="24"/>
        </w:rPr>
        <w:t>Проектът за изменение на подзаконовия нормативен акт е съобразен с</w:t>
      </w:r>
      <w:r w:rsidR="00AD1287" w:rsidRPr="00B25283">
        <w:rPr>
          <w:rFonts w:ascii="Times New Roman" w:hAnsi="Times New Roman" w:cs="Times New Roman"/>
          <w:sz w:val="24"/>
          <w:szCs w:val="24"/>
        </w:rPr>
        <w:t xml:space="preserve"> </w:t>
      </w:r>
      <w:r w:rsidRPr="00B25283">
        <w:rPr>
          <w:rFonts w:ascii="Times New Roman" w:hAnsi="Times New Roman" w:cs="Times New Roman"/>
          <w:sz w:val="24"/>
          <w:szCs w:val="24"/>
        </w:rPr>
        <w:t>действащия към момента Закон за местните данъци и такси, който от своя</w:t>
      </w:r>
      <w:r w:rsidR="00AD1287" w:rsidRPr="00B25283">
        <w:rPr>
          <w:rFonts w:ascii="Times New Roman" w:hAnsi="Times New Roman" w:cs="Times New Roman"/>
          <w:sz w:val="24"/>
          <w:szCs w:val="24"/>
        </w:rPr>
        <w:t xml:space="preserve"> </w:t>
      </w:r>
      <w:r w:rsidRPr="00B25283">
        <w:rPr>
          <w:rFonts w:ascii="Times New Roman" w:hAnsi="Times New Roman" w:cs="Times New Roman"/>
          <w:sz w:val="24"/>
          <w:szCs w:val="24"/>
        </w:rPr>
        <w:t>страна е в съответствие с Европейското законодателство.</w:t>
      </w:r>
    </w:p>
    <w:sectPr w:rsidR="00327BB2" w:rsidRPr="00B25283" w:rsidSect="005034C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019"/>
    <w:rsid w:val="0003504A"/>
    <w:rsid w:val="00126E27"/>
    <w:rsid w:val="002540F9"/>
    <w:rsid w:val="00264882"/>
    <w:rsid w:val="00327BB2"/>
    <w:rsid w:val="004865CB"/>
    <w:rsid w:val="005034CF"/>
    <w:rsid w:val="00650647"/>
    <w:rsid w:val="00670EF2"/>
    <w:rsid w:val="006E4C29"/>
    <w:rsid w:val="007F3B18"/>
    <w:rsid w:val="008E5253"/>
    <w:rsid w:val="00A37C7B"/>
    <w:rsid w:val="00AD04F1"/>
    <w:rsid w:val="00AD1287"/>
    <w:rsid w:val="00B25283"/>
    <w:rsid w:val="00E72FD4"/>
    <w:rsid w:val="00EB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C64AE1-02A7-4C36-8583-743834B3D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Angelov</dc:creator>
  <cp:lastModifiedBy>Радостина Кожухарова</cp:lastModifiedBy>
  <cp:revision>7</cp:revision>
  <dcterms:created xsi:type="dcterms:W3CDTF">2021-10-05T11:10:00Z</dcterms:created>
  <dcterms:modified xsi:type="dcterms:W3CDTF">2021-10-08T12:57:00Z</dcterms:modified>
</cp:coreProperties>
</file>