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8D8D8" w:themeColor="background1" w:themeShade="D8">
    <v:background id="_x0000_s1025" o:bwmode="white" fillcolor="#d8d8d8 [2732]" o:targetscreensize="1024,768">
      <v:fill color2="#92d050" focus="100%" type="gradient"/>
    </v:background>
  </w:background>
  <w:body>
    <w:p w14:paraId="475B8276" w14:textId="77777777" w:rsidR="00C63FCA" w:rsidRPr="00C63FCA" w:rsidRDefault="00C63FCA" w:rsidP="00C63FCA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48"/>
          <w:szCs w:val="48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548DD4" w:themeColor="text2" w:themeTint="99"/>
          <w:kern w:val="36"/>
          <w:sz w:val="48"/>
          <w:szCs w:val="48"/>
          <w:lang w:val="bg-BG"/>
        </w:rPr>
        <w:t>РЪКОВОДСТВО ЗА ЖИЛИЩАТА СЛЕД ОБНОВЯВАНЕ</w:t>
      </w:r>
    </w:p>
    <w:p w14:paraId="1CA8C568" w14:textId="4353735E" w:rsidR="00C63FCA" w:rsidRPr="00C63FCA" w:rsidRDefault="00C63FCA" w:rsidP="00C63F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>
        <w:rPr>
          <w:rFonts w:ascii="Times New Roman" w:eastAsia="Times New Roman" w:hAnsi="Times New Roman" w:cs="Times New Roman"/>
          <w:color w:val="auto"/>
          <w:lang w:val="bg-BG"/>
        </w:rPr>
        <w:t>Освен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обновяването на вашата сграда е важно да познавате основните правила за нейната правилна експлоатация. Това ще ви осигури максимален комфорт, по-ниски сметки и ще запази подобренията в отличен вид за дълги години. Съветите по-долу са пр</w:t>
      </w:r>
      <w:r>
        <w:rPr>
          <w:rFonts w:ascii="Times New Roman" w:eastAsia="Times New Roman" w:hAnsi="Times New Roman" w:cs="Times New Roman"/>
          <w:color w:val="auto"/>
          <w:lang w:val="bg-BG"/>
        </w:rPr>
        <w:t>иложими за всеки съвременен дом, в това число и за необнодвените!</w:t>
      </w:r>
    </w:p>
    <w:p w14:paraId="11A9E6C6" w14:textId="77777777" w:rsidR="00C63FCA" w:rsidRPr="00C63FCA" w:rsidRDefault="00C63FCA" w:rsidP="00C63FC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bg-BG"/>
        </w:rPr>
        <w:t>ФАСАДИ И ВЪНШНИ ЕЛЕМЕНТИ</w:t>
      </w:r>
    </w:p>
    <w:p w14:paraId="3E06F20D" w14:textId="77777777" w:rsidR="00C63FCA" w:rsidRPr="00C63FCA" w:rsidRDefault="00C63FCA" w:rsidP="00C63F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color w:val="auto"/>
          <w:lang w:val="bg-BG"/>
        </w:rPr>
        <w:t>За да се запази целостта на изолацията и естетическия вид на сградата, е изключително важно да се избягват нерегламентирани промени по фасадата:</w:t>
      </w:r>
    </w:p>
    <w:p w14:paraId="2B80B870" w14:textId="3C1B3600" w:rsidR="00C63FCA" w:rsidRPr="00C63FCA" w:rsidRDefault="00C63FCA" w:rsidP="00C63FCA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Интервенции: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Избягвайте самоволното поставяне на външни тела на климатици, антени или други елементи по стените.</w:t>
      </w:r>
      <w:r w:rsidR="00F0550A">
        <w:rPr>
          <w:rFonts w:ascii="Times New Roman" w:eastAsia="Times New Roman" w:hAnsi="Times New Roman" w:cs="Times New Roman"/>
          <w:color w:val="auto"/>
          <w:lang w:val="bg-BG"/>
        </w:rPr>
        <w:t xml:space="preserve"> </w:t>
      </w:r>
    </w:p>
    <w:p w14:paraId="043060C1" w14:textId="35BCA1DD" w:rsidR="00C63FCA" w:rsidRPr="00C63FCA" w:rsidRDefault="00C63FCA" w:rsidP="00C63FCA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Съгласуване: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Ак</w:t>
      </w:r>
      <w:r w:rsidR="00F0550A">
        <w:rPr>
          <w:rFonts w:ascii="Times New Roman" w:eastAsia="Times New Roman" w:hAnsi="Times New Roman" w:cs="Times New Roman"/>
          <w:color w:val="auto"/>
          <w:lang w:val="bg-BG"/>
        </w:rPr>
        <w:t xml:space="preserve">о се налага подобен монтаж, следва да съобразите изискванията на ЗУЕС, като не </w:t>
      </w:r>
      <w:r w:rsidR="00F0550A" w:rsidRPr="00F0550A">
        <w:rPr>
          <w:rFonts w:ascii="Times New Roman" w:eastAsia="Times New Roman" w:hAnsi="Times New Roman" w:cs="Times New Roman"/>
          <w:color w:val="auto"/>
          <w:lang w:val="bg-BG"/>
        </w:rPr>
        <w:t>извършвате дейности по фасадата, които нарушават нейната цялост и архитектурен вид</w:t>
      </w:r>
    </w:p>
    <w:p w14:paraId="4EFC8B34" w14:textId="77777777" w:rsidR="00C63FCA" w:rsidRPr="00C63FCA" w:rsidRDefault="00C63FCA" w:rsidP="00C63FCA">
      <w:pPr>
        <w:numPr>
          <w:ilvl w:val="0"/>
          <w:numId w:val="17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Рискове: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При несъгласувани пробити дупки или увреждания, гаранцията на този участък отпада. Всички последващи разходи за ремонт и отстраняване на течове остават за сметка на собствениците.</w:t>
      </w:r>
    </w:p>
    <w:p w14:paraId="4975217B" w14:textId="77777777" w:rsidR="00C63FCA" w:rsidRPr="00C63FCA" w:rsidRDefault="00C63FCA" w:rsidP="00C63FC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bg-BG"/>
        </w:rPr>
        <w:t>ПОЧИСТВАНЕ И ПОДДРЪЖКА НА ДОГРАМАТА</w:t>
      </w:r>
    </w:p>
    <w:p w14:paraId="2D92527D" w14:textId="27CAEAD2" w:rsidR="00C63FCA" w:rsidRPr="00C63FCA" w:rsidRDefault="00C63FCA" w:rsidP="00C63F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color w:val="auto"/>
          <w:lang w:val="bg-BG"/>
        </w:rPr>
        <w:t>Съвременните PVC и алуминиеви профили имат изключително гладка повърхност, която се поддържа лес</w:t>
      </w:r>
      <w:r w:rsidR="00F0550A">
        <w:rPr>
          <w:rFonts w:ascii="Times New Roman" w:eastAsia="Times New Roman" w:hAnsi="Times New Roman" w:cs="Times New Roman"/>
          <w:color w:val="auto"/>
          <w:lang w:val="bg-BG"/>
        </w:rPr>
        <w:t>но, стига да се спазват няколко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правила: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5"/>
        <w:gridCol w:w="4615"/>
      </w:tblGrid>
      <w:tr w:rsidR="00C63FCA" w:rsidRPr="00C63FCA" w14:paraId="505D7A4C" w14:textId="77777777" w:rsidTr="00C63FCA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617340FA" w14:textId="634E336D" w:rsidR="00C63FCA" w:rsidRPr="00C63FCA" w:rsidRDefault="00F0550A" w:rsidP="00C63FCA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bg-BG"/>
              </w:rPr>
              <w:sym w:font="Wingdings" w:char="F0FC"/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val="bg-BG"/>
              </w:rPr>
              <w:t xml:space="preserve"> </w:t>
            </w:r>
            <w:r w:rsidR="00C63FCA" w:rsidRPr="00C63FCA">
              <w:rPr>
                <w:rFonts w:ascii="Times New Roman" w:eastAsia="Times New Roman" w:hAnsi="Times New Roman" w:cs="Times New Roman"/>
                <w:b/>
                <w:bCs/>
                <w:color w:val="auto"/>
                <w:lang w:val="bg-BG"/>
              </w:rPr>
              <w:t>Какво ДА правите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1D90A02C" w14:textId="77777777" w:rsidR="00C63FCA" w:rsidRPr="00C63FCA" w:rsidRDefault="00C63FCA" w:rsidP="00C63FCA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lang w:val="bg-BG"/>
              </w:rPr>
            </w:pPr>
            <w:r w:rsidRPr="00C63FCA">
              <w:rPr>
                <w:rFonts w:ascii="Segoe UI Symbol" w:eastAsia="Times New Roman" w:hAnsi="Segoe UI Symbol" w:cs="Segoe UI Symbol"/>
                <w:b/>
                <w:bCs/>
                <w:color w:val="auto"/>
                <w:lang w:val="bg-BG"/>
              </w:rPr>
              <w:t>❌</w:t>
            </w:r>
            <w:r w:rsidRPr="00C63FCA">
              <w:rPr>
                <w:rFonts w:ascii="Times New Roman" w:eastAsia="Times New Roman" w:hAnsi="Times New Roman" w:cs="Times New Roman"/>
                <w:b/>
                <w:bCs/>
                <w:color w:val="auto"/>
                <w:lang w:val="bg-BG"/>
              </w:rPr>
              <w:t xml:space="preserve"> Какво да ИЗБЯГВАТЕ</w:t>
            </w:r>
          </w:p>
        </w:tc>
      </w:tr>
      <w:tr w:rsidR="00C63FCA" w:rsidRPr="00C63FCA" w14:paraId="0B3C8D0E" w14:textId="77777777" w:rsidTr="00C63FCA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2985EF" w14:textId="77777777" w:rsidR="00C63FCA" w:rsidRPr="00C63FCA" w:rsidRDefault="00C63FCA" w:rsidP="00C63FCA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lang w:val="bg-BG"/>
              </w:rPr>
            </w:pPr>
            <w:r w:rsidRPr="00C63FCA">
              <w:rPr>
                <w:rFonts w:ascii="Times New Roman" w:eastAsia="Times New Roman" w:hAnsi="Times New Roman" w:cs="Times New Roman"/>
                <w:color w:val="auto"/>
                <w:lang w:val="bg-BG"/>
              </w:rPr>
              <w:t>Използвайте меки почистващи препарати, сапунен разтвор или хладка вода.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D03F0E0" w14:textId="64877CE0" w:rsidR="00C63FCA" w:rsidRPr="00C63FCA" w:rsidRDefault="00C63FCA" w:rsidP="00F0550A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lang w:val="bg-BG"/>
              </w:rPr>
            </w:pPr>
            <w:r w:rsidRPr="00C63FCA">
              <w:rPr>
                <w:rFonts w:ascii="Times New Roman" w:eastAsia="Times New Roman" w:hAnsi="Times New Roman" w:cs="Times New Roman"/>
                <w:b/>
                <w:bCs/>
                <w:color w:val="auto"/>
                <w:lang w:val="bg-BG"/>
              </w:rPr>
              <w:t>Забранено</w:t>
            </w:r>
            <w:r w:rsidRPr="00C63FCA">
              <w:rPr>
                <w:rFonts w:ascii="Times New Roman" w:eastAsia="Times New Roman" w:hAnsi="Times New Roman" w:cs="Times New Roman"/>
                <w:color w:val="auto"/>
                <w:lang w:val="bg-BG"/>
              </w:rPr>
              <w:t xml:space="preserve"> е използването на ножове, метал</w:t>
            </w:r>
            <w:r w:rsidR="00F0550A">
              <w:rPr>
                <w:rFonts w:ascii="Times New Roman" w:eastAsia="Times New Roman" w:hAnsi="Times New Roman" w:cs="Times New Roman"/>
                <w:color w:val="auto"/>
                <w:lang w:val="bg-BG"/>
              </w:rPr>
              <w:t>ни шпатули, телчета или абразивни вещества</w:t>
            </w:r>
            <w:r w:rsidRPr="00C63FCA">
              <w:rPr>
                <w:rFonts w:ascii="Times New Roman" w:eastAsia="Times New Roman" w:hAnsi="Times New Roman" w:cs="Times New Roman"/>
                <w:color w:val="auto"/>
                <w:lang w:val="bg-BG"/>
              </w:rPr>
              <w:t>.</w:t>
            </w:r>
          </w:p>
        </w:tc>
      </w:tr>
      <w:tr w:rsidR="00C63FCA" w:rsidRPr="00C63FCA" w14:paraId="7A9D0559" w14:textId="77777777" w:rsidTr="00C63FCA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2CFC1719" w14:textId="77777777" w:rsidR="00C63FCA" w:rsidRPr="00C63FCA" w:rsidRDefault="00C63FCA" w:rsidP="00C63FCA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lang w:val="bg-BG"/>
              </w:rPr>
            </w:pPr>
            <w:r w:rsidRPr="00C63FCA">
              <w:rPr>
                <w:rFonts w:ascii="Times New Roman" w:eastAsia="Times New Roman" w:hAnsi="Times New Roman" w:cs="Times New Roman"/>
                <w:color w:val="auto"/>
                <w:lang w:val="bg-BG"/>
              </w:rPr>
              <w:t>Преди миене, изсмучете с прахосмукачка праха, песъчинките от гипс или хоросан от профилите и отводнителните канали.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5E0ED8B8" w14:textId="77777777" w:rsidR="00C63FCA" w:rsidRPr="00C63FCA" w:rsidRDefault="00C63FCA" w:rsidP="00C63FCA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lang w:val="bg-BG"/>
              </w:rPr>
            </w:pPr>
            <w:r w:rsidRPr="00C63FCA">
              <w:rPr>
                <w:rFonts w:ascii="Times New Roman" w:eastAsia="Times New Roman" w:hAnsi="Times New Roman" w:cs="Times New Roman"/>
                <w:b/>
                <w:bCs/>
                <w:color w:val="auto"/>
                <w:lang w:val="bg-BG"/>
              </w:rPr>
              <w:t>Никога</w:t>
            </w:r>
            <w:r w:rsidRPr="00C63FCA">
              <w:rPr>
                <w:rFonts w:ascii="Times New Roman" w:eastAsia="Times New Roman" w:hAnsi="Times New Roman" w:cs="Times New Roman"/>
                <w:color w:val="auto"/>
                <w:lang w:val="bg-BG"/>
              </w:rPr>
              <w:t xml:space="preserve"> не използвайте агресивни разтворители като ацетон, нитроразредител, киселини или лакочистител.</w:t>
            </w:r>
          </w:p>
        </w:tc>
      </w:tr>
      <w:tr w:rsidR="00C63FCA" w:rsidRPr="00C63FCA" w14:paraId="1C21C33E" w14:textId="77777777" w:rsidTr="00C63FCA">
        <w:trPr>
          <w:tblCellSpacing w:w="15" w:type="dxa"/>
        </w:trPr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74E326DB" w14:textId="77777777" w:rsidR="00C63FCA" w:rsidRPr="00C63FCA" w:rsidRDefault="00C63FCA" w:rsidP="00C63FCA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lang w:val="bg-BG"/>
              </w:rPr>
            </w:pPr>
            <w:r w:rsidRPr="00C63FCA">
              <w:rPr>
                <w:rFonts w:ascii="Times New Roman" w:eastAsia="Times New Roman" w:hAnsi="Times New Roman" w:cs="Times New Roman"/>
                <w:color w:val="auto"/>
                <w:lang w:val="bg-BG"/>
              </w:rPr>
              <w:t>Почиствайте стъклопакетите и гумените уплътнения внимателно – те са чувствителни към циментови и варови разтвори.</w:t>
            </w:r>
          </w:p>
        </w:tc>
        <w:tc>
          <w:tcPr>
            <w:tcW w:w="0" w:type="auto"/>
            <w:tcBorders>
              <w:top w:val="single" w:sz="6" w:space="0" w:color="C4C7C5"/>
              <w:left w:val="single" w:sz="6" w:space="0" w:color="C4C7C5"/>
              <w:bottom w:val="single" w:sz="6" w:space="0" w:color="C4C7C5"/>
              <w:right w:val="single" w:sz="6" w:space="0" w:color="C4C7C5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vAlign w:val="center"/>
            <w:hideMark/>
          </w:tcPr>
          <w:p w14:paraId="4956A5C1" w14:textId="77777777" w:rsidR="00C63FCA" w:rsidRPr="00C63FCA" w:rsidRDefault="00C63FCA" w:rsidP="00C63FCA">
            <w:pPr>
              <w:spacing w:after="480"/>
              <w:jc w:val="both"/>
              <w:rPr>
                <w:rFonts w:ascii="Times New Roman" w:eastAsia="Times New Roman" w:hAnsi="Times New Roman" w:cs="Times New Roman"/>
                <w:color w:val="auto"/>
                <w:lang w:val="bg-BG"/>
              </w:rPr>
            </w:pPr>
            <w:r w:rsidRPr="00C63FCA">
              <w:rPr>
                <w:rFonts w:ascii="Times New Roman" w:eastAsia="Times New Roman" w:hAnsi="Times New Roman" w:cs="Times New Roman"/>
                <w:color w:val="auto"/>
                <w:lang w:val="bg-BG"/>
              </w:rPr>
              <w:t>Не стържете засъхнали строителни материали с остри предмети (използвайте пластмасова или дървена шпатула).</w:t>
            </w:r>
          </w:p>
        </w:tc>
      </w:tr>
    </w:tbl>
    <w:p w14:paraId="564BEB1A" w14:textId="77777777" w:rsidR="00C63FCA" w:rsidRPr="00C63FCA" w:rsidRDefault="00C63FCA" w:rsidP="00C63F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Segoe UI Symbol" w:eastAsia="Times New Roman" w:hAnsi="Segoe UI Symbol" w:cs="Segoe UI Symbol"/>
          <w:color w:val="auto"/>
          <w:lang w:val="bg-BG"/>
        </w:rPr>
        <w:lastRenderedPageBreak/>
        <w:t>💡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Важно за профилите: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При бърсане със суха кърпа, пластмасата се наелектризира и привлича прах. Затова винаги я обработвайте с препарат, съдържащ 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антистатик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>.</w:t>
      </w:r>
    </w:p>
    <w:p w14:paraId="39872C85" w14:textId="77777777" w:rsidR="00C63FCA" w:rsidRPr="00C63FCA" w:rsidRDefault="00C63FCA" w:rsidP="00C63FC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bg-BG"/>
        </w:rPr>
        <w:t>ГРИЖА ЗА ПРОЗОРЕЧНИЯ МЕХАНИЗЪМ (ОБКОВ)</w:t>
      </w:r>
    </w:p>
    <w:p w14:paraId="11C3CF9F" w14:textId="77777777" w:rsidR="00C63FCA" w:rsidRPr="00C63FCA" w:rsidRDefault="00C63FCA" w:rsidP="00C63F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color w:val="auto"/>
          <w:lang w:val="bg-BG"/>
        </w:rPr>
        <w:t>За да се отварят и затварят прозорците плавно, механизмът се нуждае от минимална, но редовна грижа:</w:t>
      </w:r>
    </w:p>
    <w:p w14:paraId="2000D06B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ПОЗИЦИИ НА ДРЪЖКАТА:</w:t>
      </w:r>
    </w:p>
    <w:p w14:paraId="5A48618D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 </w:t>
      </w:r>
    </w:p>
    <w:p w14:paraId="25D33F68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   [ </w:t>
      </w:r>
      <w:r w:rsidRPr="00C63FCA">
        <w:rPr>
          <w:rFonts w:ascii="Segoe UI Symbol" w:eastAsia="Times New Roman" w:hAnsi="Segoe UI Symbol" w:cs="Segoe UI Symbol"/>
          <w:color w:val="auto"/>
          <w:sz w:val="20"/>
          <w:szCs w:val="20"/>
          <w:lang w:val="bg-BG"/>
        </w:rPr>
        <w:t>🔓</w:t>
      </w: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Отворено ]         [ </w:t>
      </w:r>
      <w:r w:rsidRPr="00C63FCA">
        <w:rPr>
          <w:rFonts w:ascii="Segoe UI Symbol" w:eastAsia="Times New Roman" w:hAnsi="Segoe UI Symbol" w:cs="Segoe UI Symbol"/>
          <w:color w:val="auto"/>
          <w:sz w:val="20"/>
          <w:szCs w:val="20"/>
          <w:lang w:val="bg-BG"/>
        </w:rPr>
        <w:t>🔒</w:t>
      </w: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Затворено ]</w:t>
      </w:r>
    </w:p>
    <w:p w14:paraId="343442D0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       O ───►                  O</w:t>
      </w:r>
    </w:p>
    <w:p w14:paraId="53F3EAB8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                               │</w:t>
      </w:r>
    </w:p>
    <w:p w14:paraId="4F8087C8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                               ▼</w:t>
      </w:r>
    </w:p>
    <w:p w14:paraId="10E5F5ED" w14:textId="77777777" w:rsidR="00C63FCA" w:rsidRPr="00C63FCA" w:rsidRDefault="00C63FCA" w:rsidP="00C63FC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Правилно боравене: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При отваряне и затваряне (особено при двуплоскостно/вертикално отваряне), придържайте леко срещуположния край на крилото. Пазете алуминиевите дръжки от надраскване.</w:t>
      </w:r>
    </w:p>
    <w:p w14:paraId="611838A6" w14:textId="77777777" w:rsidR="00C63FCA" w:rsidRPr="00C63FCA" w:rsidRDefault="00C63FCA" w:rsidP="00C63FC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Смазване (Веднъж годишно):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Почистете обкова от полепналия прах със суха четка или прахосмукачка. След това смажете всички движещи се и триещи се метални елементи с машинно масло (без киселини) или технически вазелин.</w:t>
      </w:r>
    </w:p>
    <w:p w14:paraId="794210F1" w14:textId="77777777" w:rsidR="00C63FCA" w:rsidRPr="00C63FCA" w:rsidRDefault="00C63FCA" w:rsidP="00C63FC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Вентилация: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В никакъв случай не блокирайте или запушвайте вентилационните клапи в горната част на прозоречните крила.</w:t>
      </w:r>
    </w:p>
    <w:p w14:paraId="7690E92E" w14:textId="77777777" w:rsidR="00C63FCA" w:rsidRPr="00C63FCA" w:rsidRDefault="00C63FCA" w:rsidP="00C63FC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Водоотвеждане: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Отворете крилото и намерете малките канали в долната част на касата. Почиствайте ги 2–3 пъти годишно от боклуци, за да може дъждовната вода да се оттича свободно навън.</w:t>
      </w:r>
    </w:p>
    <w:p w14:paraId="304E7ED3" w14:textId="77777777" w:rsidR="00C63FCA" w:rsidRPr="00C63FCA" w:rsidRDefault="00C63FCA" w:rsidP="00C63FCA">
      <w:pPr>
        <w:numPr>
          <w:ilvl w:val="0"/>
          <w:numId w:val="1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Регулиране: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Ако дръжката се разхлаби, повдигнете декоративното капаче под нея, завъртете я хоризонтално и затегнете винтовете. За всякакви други настройки на крилата или стъклопакета 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винаги се обръщайте към специалисти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— не го правете сами.</w:t>
      </w:r>
    </w:p>
    <w:p w14:paraId="4E643AE5" w14:textId="70F7F122" w:rsidR="00C63FCA" w:rsidRPr="00C63FCA" w:rsidRDefault="00C63FCA" w:rsidP="00C63FC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bg-BG"/>
        </w:rPr>
        <w:t>КОНДЕНЗА И ВЛАГАТА</w:t>
      </w:r>
    </w:p>
    <w:p w14:paraId="76343FA6" w14:textId="77777777" w:rsidR="00C63FCA" w:rsidRPr="00C63FCA" w:rsidRDefault="00C63FCA" w:rsidP="00C63F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След подмяна на старата дограма дограмата се "запечатва" и естествената неконтролируема вентилация спира. Това е отлично за сметките за отопление, </w:t>
      </w:r>
      <w:r w:rsidRPr="00C63FCA">
        <w:rPr>
          <w:rFonts w:ascii="Times New Roman" w:eastAsia="Times New Roman" w:hAnsi="Times New Roman" w:cs="Times New Roman"/>
          <w:b/>
          <w:color w:val="auto"/>
          <w:lang w:val="bg-BG"/>
        </w:rPr>
        <w:t>но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изисква промяна в навиците, за да се избегне изпотяване на прозорците и мухъл.</w:t>
      </w:r>
    </w:p>
    <w:p w14:paraId="4D7AC90D" w14:textId="77777777" w:rsidR="00C63FCA" w:rsidRPr="00C63FCA" w:rsidRDefault="00C63FCA" w:rsidP="00C63FC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lang w:val="bg-BG"/>
        </w:rPr>
      </w:pPr>
      <w:r w:rsidRPr="00C63FCA">
        <w:rPr>
          <w:rFonts w:ascii="Segoe UI Symbol" w:eastAsia="Times New Roman" w:hAnsi="Segoe UI Symbol" w:cs="Segoe UI Symbol"/>
          <w:b/>
          <w:bCs/>
          <w:color w:val="auto"/>
          <w:lang w:val="bg-BG"/>
        </w:rPr>
        <w:t>🔍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 xml:space="preserve"> Как да разпознаем проблема?</w:t>
      </w:r>
    </w:p>
    <w:p w14:paraId="7A7FDA66" w14:textId="77777777" w:rsidR="00C63FCA" w:rsidRPr="00C63FCA" w:rsidRDefault="00C63FCA" w:rsidP="00C63FCA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Конденз отвътре на стаята: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Нормално явление при висока влажност и студен прозорец. Изисква проветряване.</w:t>
      </w:r>
    </w:p>
    <w:p w14:paraId="15EA83BA" w14:textId="77777777" w:rsidR="00C63FCA" w:rsidRPr="00C63FCA" w:rsidRDefault="00C63FCA" w:rsidP="00C63FCA">
      <w:pPr>
        <w:numPr>
          <w:ilvl w:val="0"/>
          <w:numId w:val="19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Конденз МЕЖДУ стъклата: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Това е фабричен дефект (разхерметизиране). Трябва да потърсите специализиран сервиз за подмяна.</w:t>
      </w:r>
    </w:p>
    <w:p w14:paraId="60CC3608" w14:textId="77777777" w:rsidR="00C63FCA" w:rsidRPr="00C63FCA" w:rsidRDefault="00C63FCA" w:rsidP="00C63FC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lang w:val="bg-BG"/>
        </w:rPr>
      </w:pPr>
      <w:r w:rsidRPr="00C63FCA">
        <w:rPr>
          <w:rFonts w:ascii="Segoe UI Symbol" w:eastAsia="Times New Roman" w:hAnsi="Segoe UI Symbol" w:cs="Segoe UI Symbol"/>
          <w:b/>
          <w:bCs/>
          <w:color w:val="auto"/>
          <w:lang w:val="bg-BG"/>
        </w:rPr>
        <w:t>💧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 xml:space="preserve"> Откъде идва влагата всеки ден?</w:t>
      </w:r>
    </w:p>
    <w:p w14:paraId="1541CB58" w14:textId="77777777" w:rsidR="00C63FCA" w:rsidRPr="00C63FCA" w:rsidRDefault="00C63FCA" w:rsidP="00C63F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color w:val="auto"/>
          <w:lang w:val="bg-BG"/>
        </w:rPr>
        <w:t>Едно четиричленно семейство отделя огромно количество водни пари в денонощието:</w:t>
      </w:r>
    </w:p>
    <w:p w14:paraId="18229ACE" w14:textId="77777777" w:rsidR="00C63FCA" w:rsidRPr="00C63FCA" w:rsidRDefault="00C63FCA" w:rsidP="00C63FC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От издишвания въздух: 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1 – 2 литра</w:t>
      </w:r>
    </w:p>
    <w:p w14:paraId="02998E48" w14:textId="77777777" w:rsidR="00C63FCA" w:rsidRPr="00C63FCA" w:rsidRDefault="00C63FCA" w:rsidP="00C63FC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От готвене: 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до 2 литра</w:t>
      </w:r>
    </w:p>
    <w:p w14:paraId="57F41188" w14:textId="6A4D18AF" w:rsidR="00C63FCA" w:rsidRPr="00F0550A" w:rsidRDefault="00C63FCA" w:rsidP="00C63FCA">
      <w:pPr>
        <w:numPr>
          <w:ilvl w:val="0"/>
          <w:numId w:val="20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От къпане, пране и сушене: 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до 3 литра</w:t>
      </w:r>
    </w:p>
    <w:p w14:paraId="2AB8DE99" w14:textId="77777777" w:rsidR="00F0550A" w:rsidRPr="00C63FCA" w:rsidRDefault="00F0550A" w:rsidP="00B6441A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14:paraId="49518326" w14:textId="77777777" w:rsidR="00C63FCA" w:rsidRPr="00C63FCA" w:rsidRDefault="00C63FCA" w:rsidP="00C63FC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lang w:val="bg-BG"/>
        </w:rPr>
      </w:pPr>
      <w:r w:rsidRPr="00C63FCA">
        <w:rPr>
          <w:rFonts w:ascii="Segoe UI Symbol" w:eastAsia="Times New Roman" w:hAnsi="Segoe UI Symbol" w:cs="Segoe UI Symbol"/>
          <w:b/>
          <w:bCs/>
          <w:color w:val="auto"/>
          <w:lang w:val="bg-BG"/>
        </w:rPr>
        <w:lastRenderedPageBreak/>
        <w:t>💡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 xml:space="preserve"> Практични съвети за сух и здрав дом:</w:t>
      </w:r>
    </w:p>
    <w:p w14:paraId="57211322" w14:textId="77777777" w:rsidR="00C63FCA" w:rsidRPr="00C63FCA" w:rsidRDefault="00C63FCA" w:rsidP="00C63FCA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Ударно проветряване: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Отваряйте прозорците широко за 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5 до 15 минути няколко пъти на ден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(най-добре с течение). Въздухът ще се смени светкавично, а стените и мебелите ще запазят топлината си. Избягвайте да държите прозореца постоянно открехнат на "ножица" през зимата — така само охлаждате стените и хабите енергия.</w:t>
      </w:r>
    </w:p>
    <w:p w14:paraId="2AE7E063" w14:textId="77777777" w:rsidR="00C63FCA" w:rsidRPr="00C63FCA" w:rsidRDefault="00C63FCA" w:rsidP="00C63FCA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В банята и кухнята: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Използвайте мощни вентилатори в банята и винаги пускайте абсорбатора при готвене. Не проветрявайте банята към стаите.</w:t>
      </w:r>
    </w:p>
    <w:p w14:paraId="1C97F20F" w14:textId="77777777" w:rsidR="00C63FCA" w:rsidRPr="00C63FCA" w:rsidRDefault="00C63FCA" w:rsidP="00C63FCA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Пране и растения: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Избягвайте да сушите дрехи в стаите. Ако имате твърде много цветя в помещения с конденз, преместете ги или обмислете покупката на електрически влагоуловител.</w:t>
      </w:r>
    </w:p>
    <w:p w14:paraId="0C2DF6DB" w14:textId="77777777" w:rsidR="00C63FCA" w:rsidRPr="00C63FCA" w:rsidRDefault="00C63FCA" w:rsidP="00C63FCA">
      <w:pPr>
        <w:numPr>
          <w:ilvl w:val="0"/>
          <w:numId w:val="21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Специално внимание към северните стаи: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Те изстиват най-бързо. Поддържайте в тях температура не по-ниска от 17–18°C и регулирайте вентилационните клапи на дограмата.</w:t>
      </w:r>
    </w:p>
    <w:p w14:paraId="5A63D505" w14:textId="77777777" w:rsidR="00C63FCA" w:rsidRPr="00C63FCA" w:rsidRDefault="00C63FCA" w:rsidP="00C63FCA">
      <w:pPr>
        <w:spacing w:before="100" w:beforeAutospacing="1" w:after="100" w:afterAutospacing="1"/>
        <w:jc w:val="both"/>
        <w:outlineLvl w:val="2"/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sz w:val="27"/>
          <w:szCs w:val="27"/>
          <w:lang w:val="bg-BG"/>
        </w:rPr>
        <w:t>ОПТИМАЛЕН РЕЖИМ НА ОТОПЛЕНИЕ И ОХЛАЖДАНЕ</w:t>
      </w:r>
    </w:p>
    <w:p w14:paraId="42F01A20" w14:textId="77777777" w:rsidR="00C63FCA" w:rsidRPr="00C63FCA" w:rsidRDefault="00C63FCA" w:rsidP="00C63F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color w:val="auto"/>
          <w:lang w:val="bg-BG"/>
        </w:rPr>
        <w:t>Правилното управление на уредите гарантира висок комфорт и ниски разходи.</w:t>
      </w:r>
    </w:p>
    <w:p w14:paraId="10271A64" w14:textId="77777777" w:rsidR="00C63FCA" w:rsidRPr="00C63FCA" w:rsidRDefault="00C63FCA" w:rsidP="00C63FC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lang w:val="bg-BG"/>
        </w:rPr>
      </w:pPr>
      <w:r w:rsidRPr="00C63FCA">
        <w:rPr>
          <w:rFonts w:ascii="Segoe UI Symbol" w:eastAsia="Times New Roman" w:hAnsi="Segoe UI Symbol" w:cs="Segoe UI Symbol"/>
          <w:b/>
          <w:bCs/>
          <w:color w:val="auto"/>
          <w:lang w:val="bg-BG"/>
        </w:rPr>
        <w:t>🌡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️ Препоръчителни температури</w:t>
      </w:r>
    </w:p>
    <w:p w14:paraId="472C1CDC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[ </w:t>
      </w:r>
      <w:r w:rsidRPr="00C63FCA">
        <w:rPr>
          <w:rFonts w:ascii="Segoe UI Symbol" w:eastAsia="Times New Roman" w:hAnsi="Segoe UI Symbol" w:cs="Segoe UI Symbol"/>
          <w:color w:val="auto"/>
          <w:sz w:val="20"/>
          <w:szCs w:val="20"/>
          <w:lang w:val="bg-BG"/>
        </w:rPr>
        <w:t>❄️</w:t>
      </w: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ЗИМА ]                            [ </w:t>
      </w:r>
      <w:r w:rsidRPr="00C63FCA">
        <w:rPr>
          <w:rFonts w:ascii="Segoe UI Symbol" w:eastAsia="Times New Roman" w:hAnsi="Segoe UI Symbol" w:cs="Segoe UI Symbol"/>
          <w:color w:val="auto"/>
          <w:sz w:val="20"/>
          <w:szCs w:val="20"/>
          <w:lang w:val="bg-BG"/>
        </w:rPr>
        <w:t>☀️</w:t>
      </w: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ЛЯТО ]</w:t>
      </w:r>
    </w:p>
    <w:p w14:paraId="025BF60C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</w:t>
      </w:r>
      <w:r w:rsidRPr="00C63FCA">
        <w:rPr>
          <w:rFonts w:ascii="Segoe UI Symbol" w:eastAsia="Times New Roman" w:hAnsi="Segoe UI Symbol" w:cs="Segoe UI Symbol"/>
          <w:color w:val="auto"/>
          <w:sz w:val="20"/>
          <w:szCs w:val="20"/>
          <w:lang w:val="bg-BG"/>
        </w:rPr>
        <w:t>🛋</w:t>
      </w: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️ Дневна / Кухня:  20 – 22°C           </w:t>
      </w:r>
      <w:r w:rsidRPr="00C63FCA">
        <w:rPr>
          <w:rFonts w:ascii="Segoe UI Symbol" w:eastAsia="Times New Roman" w:hAnsi="Segoe UI Symbol" w:cs="Segoe UI Symbol"/>
          <w:color w:val="auto"/>
          <w:sz w:val="20"/>
          <w:szCs w:val="20"/>
          <w:lang w:val="bg-BG"/>
        </w:rPr>
        <w:t>🛋</w:t>
      </w: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>️ Оптимално: 25 – 26°C</w:t>
      </w:r>
    </w:p>
    <w:p w14:paraId="1CFAE0D6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</w:t>
      </w:r>
      <w:r w:rsidRPr="00C63FCA">
        <w:rPr>
          <w:rFonts w:ascii="Segoe UI Symbol" w:eastAsia="Times New Roman" w:hAnsi="Segoe UI Symbol" w:cs="Segoe UI Symbol"/>
          <w:color w:val="auto"/>
          <w:sz w:val="20"/>
          <w:szCs w:val="20"/>
          <w:lang w:val="bg-BG"/>
        </w:rPr>
        <w:t>🛏</w:t>
      </w: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️ Спалня:          18 – 20°C           </w:t>
      </w:r>
      <w:r w:rsidRPr="00C63FCA">
        <w:rPr>
          <w:rFonts w:ascii="Segoe UI Symbol" w:eastAsia="Times New Roman" w:hAnsi="Segoe UI Symbol" w:cs="Segoe UI Symbol"/>
          <w:color w:val="auto"/>
          <w:sz w:val="20"/>
          <w:szCs w:val="20"/>
          <w:lang w:val="bg-BG"/>
        </w:rPr>
        <w:t>⚠️</w:t>
      </w: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Разликата с външната температура</w:t>
      </w:r>
    </w:p>
    <w:p w14:paraId="5F90273E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</w:t>
      </w:r>
      <w:r w:rsidRPr="00C63FCA">
        <w:rPr>
          <w:rFonts w:ascii="Segoe UI Symbol" w:eastAsia="Times New Roman" w:hAnsi="Segoe UI Symbol" w:cs="Segoe UI Symbol"/>
          <w:color w:val="auto"/>
          <w:sz w:val="20"/>
          <w:szCs w:val="20"/>
          <w:lang w:val="bg-BG"/>
        </w:rPr>
        <w:t>🚪</w:t>
      </w: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Коридори:        16 – 18°C              не трябва да е над 6 – 7°C</w:t>
      </w:r>
    </w:p>
    <w:p w14:paraId="383E5A87" w14:textId="77777777" w:rsidR="00C63FCA" w:rsidRPr="00C63FCA" w:rsidRDefault="00C63FCA" w:rsidP="00C63F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</w:pP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 </w:t>
      </w:r>
      <w:r w:rsidRPr="00C63FCA">
        <w:rPr>
          <w:rFonts w:ascii="Segoe UI Symbol" w:eastAsia="Times New Roman" w:hAnsi="Segoe UI Symbol" w:cs="Segoe UI Symbol"/>
          <w:color w:val="auto"/>
          <w:sz w:val="20"/>
          <w:szCs w:val="20"/>
          <w:lang w:val="bg-BG"/>
        </w:rPr>
        <w:t>🌙</w:t>
      </w:r>
      <w:r w:rsidRPr="00C63FCA">
        <w:rPr>
          <w:rFonts w:ascii="Courier New" w:eastAsia="Times New Roman" w:hAnsi="Courier New" w:cs="Courier New"/>
          <w:color w:val="auto"/>
          <w:sz w:val="20"/>
          <w:szCs w:val="20"/>
          <w:lang w:val="bg-BG"/>
        </w:rPr>
        <w:t xml:space="preserve"> Нощем / Отсъствие: не под 16°C          (за избягване на топлинен шок)</w:t>
      </w:r>
    </w:p>
    <w:p w14:paraId="4B23C130" w14:textId="77777777" w:rsidR="00C63FCA" w:rsidRPr="00C63FCA" w:rsidRDefault="00C63FCA" w:rsidP="00C63FC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i/>
          <w:iCs/>
          <w:color w:val="auto"/>
          <w:lang w:val="bg-BG"/>
        </w:rPr>
        <w:t>Прекалено високите температури през зимата изсушават въздуха, увеличават сметките и намаляват имунитета на организма спрямо студа навън.</w:t>
      </w:r>
    </w:p>
    <w:p w14:paraId="35B7279A" w14:textId="77777777" w:rsidR="00C63FCA" w:rsidRPr="00C63FCA" w:rsidRDefault="00C63FCA" w:rsidP="00C63FC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lang w:val="bg-BG"/>
        </w:rPr>
      </w:pPr>
      <w:r w:rsidRPr="00C63FCA">
        <w:rPr>
          <w:rFonts w:ascii="Segoe UI Symbol" w:eastAsia="Times New Roman" w:hAnsi="Segoe UI Symbol" w:cs="Segoe UI Symbol"/>
          <w:b/>
          <w:bCs/>
          <w:color w:val="auto"/>
          <w:lang w:val="bg-BG"/>
        </w:rPr>
        <w:t>🛠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️ Как да ползваме уредите (климатици и конвектори) правилно?</w:t>
      </w:r>
    </w:p>
    <w:p w14:paraId="4E771EA1" w14:textId="77777777" w:rsidR="00C63FCA" w:rsidRPr="00C63FCA" w:rsidRDefault="00C63FCA" w:rsidP="00C63FC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Постоянна работа: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Инверторните климатици работят най-икономично, когато поддържат температурата постоянно на умерена мощност. Избягвайте постоянното им включване и изключване.</w:t>
      </w:r>
    </w:p>
    <w:p w14:paraId="4ADEDE9B" w14:textId="77777777" w:rsidR="00C63FCA" w:rsidRPr="00C63FCA" w:rsidRDefault="00C63FCA" w:rsidP="00C63FC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Разположение на уредите: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Задължително ги монтирайте на външната стена, под прозорците. Така те затоплят стъклото и стената директно, което рязко намалява шанса за конденз.</w:t>
      </w:r>
    </w:p>
    <w:p w14:paraId="630EAB29" w14:textId="77777777" w:rsidR="00C63FCA" w:rsidRPr="00C63FCA" w:rsidRDefault="00C63FCA" w:rsidP="00C63FC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Свободна циркулация: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Не блокирайте отоплителните тела с мебели, дълги завеси или декоративни решетки. Това намалява ефективността им и крие риск от пожар.</w:t>
      </w:r>
    </w:p>
    <w:p w14:paraId="44C92F57" w14:textId="77777777" w:rsidR="00C63FCA" w:rsidRPr="00C63FCA" w:rsidRDefault="00C63FCA" w:rsidP="00C63FC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Чисти филтри: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Почиствайте филтрите на климатика под течаща вода поне веднъж месечно.</w:t>
      </w:r>
    </w:p>
    <w:p w14:paraId="752A0893" w14:textId="77777777" w:rsidR="00C63FCA" w:rsidRPr="00C63FCA" w:rsidRDefault="00C63FCA" w:rsidP="00C63FC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Зониране: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Затваряйте вратите между стаите, ако поддържате различни температури в тях, за да не пренасяте влага и студ.</w:t>
      </w:r>
    </w:p>
    <w:p w14:paraId="6897E5C9" w14:textId="77777777" w:rsidR="00C63FCA" w:rsidRPr="00C63FCA" w:rsidRDefault="00C63FCA" w:rsidP="00C63FCA">
      <w:pPr>
        <w:numPr>
          <w:ilvl w:val="0"/>
          <w:numId w:val="2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Умни режими: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Използвайте бутона "AUTO" или "ECO" на климатика, както и таймери за намаляване на градусите през нощта.</w:t>
      </w:r>
    </w:p>
    <w:p w14:paraId="26574FED" w14:textId="77777777" w:rsidR="00C63FCA" w:rsidRPr="00C63FCA" w:rsidRDefault="00C63FCA" w:rsidP="00C63FCA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/>
          <w:bCs/>
          <w:color w:val="auto"/>
          <w:lang w:val="bg-BG"/>
        </w:rPr>
      </w:pPr>
      <w:r w:rsidRPr="00C63FCA">
        <w:rPr>
          <w:rFonts w:ascii="Segoe UI Symbol" w:eastAsia="Times New Roman" w:hAnsi="Segoe UI Symbol" w:cs="Segoe UI Symbol"/>
          <w:b/>
          <w:bCs/>
          <w:color w:val="auto"/>
          <w:lang w:val="bg-BG"/>
        </w:rPr>
        <w:t>☀️</w:t>
      </w: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 xml:space="preserve"> Използвайте природата:</w:t>
      </w:r>
    </w:p>
    <w:p w14:paraId="7EA1ECE5" w14:textId="77777777" w:rsidR="00C63FCA" w:rsidRPr="00C63FCA" w:rsidRDefault="00C63FCA" w:rsidP="00C63FCA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t>През зимата: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Вдигайте щорите през деня, за да влезе слънчева светлина. Тя затопля мебелите и носи безплатна топлинна енергия.</w:t>
      </w:r>
    </w:p>
    <w:p w14:paraId="799D1F17" w14:textId="77777777" w:rsidR="00F0550A" w:rsidRDefault="00C63FCA" w:rsidP="00C26F9F">
      <w:pPr>
        <w:numPr>
          <w:ilvl w:val="0"/>
          <w:numId w:val="23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C63FCA">
        <w:rPr>
          <w:rFonts w:ascii="Times New Roman" w:eastAsia="Times New Roman" w:hAnsi="Times New Roman" w:cs="Times New Roman"/>
          <w:b/>
          <w:bCs/>
          <w:color w:val="auto"/>
          <w:lang w:val="bg-BG"/>
        </w:rPr>
        <w:lastRenderedPageBreak/>
        <w:t>През лятото:</w:t>
      </w:r>
      <w:r w:rsidRPr="00C63FCA">
        <w:rPr>
          <w:rFonts w:ascii="Times New Roman" w:eastAsia="Times New Roman" w:hAnsi="Times New Roman" w:cs="Times New Roman"/>
          <w:color w:val="auto"/>
          <w:lang w:val="bg-BG"/>
        </w:rPr>
        <w:t xml:space="preserve"> Спускайте външните щори или сенници през деня, за да спрете жегата още пред прозореца. През горещите летни нощи (когато навън падне под 22°C), оставете прозорците открехнати — това осигурява безплатно и приятно охлаждане.</w:t>
      </w:r>
      <w:r w:rsidR="00F0550A" w:rsidRPr="00F0550A">
        <w:rPr>
          <w:rFonts w:ascii="Times New Roman" w:eastAsia="Times New Roman" w:hAnsi="Times New Roman" w:cs="Times New Roman"/>
          <w:color w:val="auto"/>
          <w:lang w:val="bg-BG"/>
        </w:rPr>
        <w:t xml:space="preserve"> </w:t>
      </w:r>
    </w:p>
    <w:p w14:paraId="0A5813FB" w14:textId="779065C5" w:rsidR="00C63FCA" w:rsidRPr="00C63FCA" w:rsidRDefault="00C63FCA" w:rsidP="00F0550A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b/>
          <w:color w:val="auto"/>
          <w:u w:val="single"/>
          <w:lang w:val="bg-BG"/>
        </w:rPr>
      </w:pPr>
      <w:bookmarkStart w:id="0" w:name="_GoBack"/>
      <w:r w:rsidRPr="00C63FCA">
        <w:rPr>
          <w:rFonts w:ascii="Times New Roman" w:eastAsia="Times New Roman" w:hAnsi="Times New Roman" w:cs="Times New Roman"/>
          <w:b/>
          <w:i/>
          <w:iCs/>
          <w:color w:val="auto"/>
          <w:u w:val="single"/>
          <w:lang w:val="bg-BG"/>
        </w:rPr>
        <w:t>С пожелание за дългогодишно безпроблемно ползване на вашия обновен дом!</w:t>
      </w:r>
    </w:p>
    <w:bookmarkEnd w:id="0"/>
    <w:p w14:paraId="3A16CCD4" w14:textId="77777777" w:rsidR="002B1274" w:rsidRPr="00C63FCA" w:rsidRDefault="002B1274" w:rsidP="00C63FCA">
      <w:pPr>
        <w:jc w:val="both"/>
      </w:pPr>
    </w:p>
    <w:sectPr w:rsidR="002B1274" w:rsidRPr="00C63FCA" w:rsidSect="00F0550A">
      <w:footerReference w:type="default" r:id="rId8"/>
      <w:pgSz w:w="11906" w:h="16838"/>
      <w:pgMar w:top="426" w:right="1133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B8EBF" w14:textId="77777777" w:rsidR="00BF720E" w:rsidRDefault="00BF720E" w:rsidP="005E33C5">
      <w:r>
        <w:separator/>
      </w:r>
    </w:p>
  </w:endnote>
  <w:endnote w:type="continuationSeparator" w:id="0">
    <w:p w14:paraId="4F1287D9" w14:textId="77777777" w:rsidR="00BF720E" w:rsidRDefault="00BF720E" w:rsidP="005E3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494420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4B0822" w14:textId="363BC9F3" w:rsidR="005E33C5" w:rsidRDefault="005E33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6441A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C8DE7B1" w14:textId="77777777" w:rsidR="005E33C5" w:rsidRDefault="005E33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9BAB1" w14:textId="77777777" w:rsidR="00BF720E" w:rsidRDefault="00BF720E" w:rsidP="005E33C5">
      <w:r>
        <w:separator/>
      </w:r>
    </w:p>
  </w:footnote>
  <w:footnote w:type="continuationSeparator" w:id="0">
    <w:p w14:paraId="1B0DA569" w14:textId="77777777" w:rsidR="00BF720E" w:rsidRDefault="00BF720E" w:rsidP="005E3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24AD"/>
    <w:multiLevelType w:val="multilevel"/>
    <w:tmpl w:val="7EB0B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0A0477"/>
    <w:multiLevelType w:val="hybridMultilevel"/>
    <w:tmpl w:val="0BA65BC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6015B"/>
    <w:multiLevelType w:val="hybridMultilevel"/>
    <w:tmpl w:val="62B884F0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247C5B88"/>
    <w:multiLevelType w:val="multilevel"/>
    <w:tmpl w:val="0F20963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F1384"/>
    <w:multiLevelType w:val="multilevel"/>
    <w:tmpl w:val="B6BCF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73744"/>
    <w:multiLevelType w:val="multilevel"/>
    <w:tmpl w:val="E9202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687C5D"/>
    <w:multiLevelType w:val="multilevel"/>
    <w:tmpl w:val="A9E40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C948B9"/>
    <w:multiLevelType w:val="multilevel"/>
    <w:tmpl w:val="58A0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242CF"/>
    <w:multiLevelType w:val="hybridMultilevel"/>
    <w:tmpl w:val="7ED412F2"/>
    <w:lvl w:ilvl="0" w:tplc="6A6080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600325"/>
    <w:multiLevelType w:val="hybridMultilevel"/>
    <w:tmpl w:val="F93C236A"/>
    <w:lvl w:ilvl="0" w:tplc="B7364972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915206D"/>
    <w:multiLevelType w:val="multilevel"/>
    <w:tmpl w:val="3DB4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A6F6C97"/>
    <w:multiLevelType w:val="multilevel"/>
    <w:tmpl w:val="3CB6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2A6AAB"/>
    <w:multiLevelType w:val="hybridMultilevel"/>
    <w:tmpl w:val="FACE5ED0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C4C7434"/>
    <w:multiLevelType w:val="multilevel"/>
    <w:tmpl w:val="6C325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E14CC2"/>
    <w:multiLevelType w:val="multilevel"/>
    <w:tmpl w:val="DA6E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37323D"/>
    <w:multiLevelType w:val="multilevel"/>
    <w:tmpl w:val="1898D57E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3C03C3"/>
    <w:multiLevelType w:val="hybridMultilevel"/>
    <w:tmpl w:val="E1340F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D63DDE"/>
    <w:multiLevelType w:val="hybridMultilevel"/>
    <w:tmpl w:val="7712518E"/>
    <w:lvl w:ilvl="0" w:tplc="040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EE31C3F"/>
    <w:multiLevelType w:val="multilevel"/>
    <w:tmpl w:val="CA548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2506"/>
    <w:multiLevelType w:val="hybridMultilevel"/>
    <w:tmpl w:val="58423A10"/>
    <w:lvl w:ilvl="0" w:tplc="1430F5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DF2C1C"/>
    <w:multiLevelType w:val="multilevel"/>
    <w:tmpl w:val="E9D08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C7145B"/>
    <w:multiLevelType w:val="multilevel"/>
    <w:tmpl w:val="4A061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8FF56F7"/>
    <w:multiLevelType w:val="multilevel"/>
    <w:tmpl w:val="FB4E8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"/>
  </w:num>
  <w:num w:numId="3">
    <w:abstractNumId w:val="19"/>
  </w:num>
  <w:num w:numId="4">
    <w:abstractNumId w:val="9"/>
  </w:num>
  <w:num w:numId="5">
    <w:abstractNumId w:val="8"/>
  </w:num>
  <w:num w:numId="6">
    <w:abstractNumId w:val="14"/>
  </w:num>
  <w:num w:numId="7">
    <w:abstractNumId w:val="20"/>
  </w:num>
  <w:num w:numId="8">
    <w:abstractNumId w:val="18"/>
  </w:num>
  <w:num w:numId="9">
    <w:abstractNumId w:val="11"/>
  </w:num>
  <w:num w:numId="10">
    <w:abstractNumId w:val="7"/>
  </w:num>
  <w:num w:numId="11">
    <w:abstractNumId w:val="16"/>
  </w:num>
  <w:num w:numId="12">
    <w:abstractNumId w:val="12"/>
  </w:num>
  <w:num w:numId="13">
    <w:abstractNumId w:val="1"/>
  </w:num>
  <w:num w:numId="14">
    <w:abstractNumId w:val="15"/>
  </w:num>
  <w:num w:numId="15">
    <w:abstractNumId w:val="3"/>
  </w:num>
  <w:num w:numId="16">
    <w:abstractNumId w:val="6"/>
  </w:num>
  <w:num w:numId="17">
    <w:abstractNumId w:val="0"/>
  </w:num>
  <w:num w:numId="18">
    <w:abstractNumId w:val="21"/>
  </w:num>
  <w:num w:numId="19">
    <w:abstractNumId w:val="5"/>
  </w:num>
  <w:num w:numId="20">
    <w:abstractNumId w:val="4"/>
  </w:num>
  <w:num w:numId="21">
    <w:abstractNumId w:val="10"/>
  </w:num>
  <w:num w:numId="22">
    <w:abstractNumId w:val="2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86C"/>
    <w:rsid w:val="000117F3"/>
    <w:rsid w:val="00060E6C"/>
    <w:rsid w:val="00073487"/>
    <w:rsid w:val="000A5FFD"/>
    <w:rsid w:val="000C24A2"/>
    <w:rsid w:val="0011367C"/>
    <w:rsid w:val="001136CF"/>
    <w:rsid w:val="00121698"/>
    <w:rsid w:val="0018372A"/>
    <w:rsid w:val="001965A6"/>
    <w:rsid w:val="001C319A"/>
    <w:rsid w:val="001E1867"/>
    <w:rsid w:val="002664F0"/>
    <w:rsid w:val="002913F7"/>
    <w:rsid w:val="002B1274"/>
    <w:rsid w:val="002E0710"/>
    <w:rsid w:val="003039FA"/>
    <w:rsid w:val="0035584F"/>
    <w:rsid w:val="0038586C"/>
    <w:rsid w:val="00402803"/>
    <w:rsid w:val="00465D36"/>
    <w:rsid w:val="00470795"/>
    <w:rsid w:val="004C72BB"/>
    <w:rsid w:val="00515E14"/>
    <w:rsid w:val="00520B21"/>
    <w:rsid w:val="00595EF7"/>
    <w:rsid w:val="005C0D38"/>
    <w:rsid w:val="005E33C5"/>
    <w:rsid w:val="00617797"/>
    <w:rsid w:val="00632D7A"/>
    <w:rsid w:val="00643FA4"/>
    <w:rsid w:val="00752296"/>
    <w:rsid w:val="00763E0D"/>
    <w:rsid w:val="00770E44"/>
    <w:rsid w:val="00791B04"/>
    <w:rsid w:val="007929A1"/>
    <w:rsid w:val="007A2A0F"/>
    <w:rsid w:val="007D1E5E"/>
    <w:rsid w:val="00835BC2"/>
    <w:rsid w:val="00861801"/>
    <w:rsid w:val="0087301B"/>
    <w:rsid w:val="00892B62"/>
    <w:rsid w:val="008A0C5D"/>
    <w:rsid w:val="008B3D32"/>
    <w:rsid w:val="008E32AA"/>
    <w:rsid w:val="00921B0B"/>
    <w:rsid w:val="0097421C"/>
    <w:rsid w:val="00994569"/>
    <w:rsid w:val="00A0480E"/>
    <w:rsid w:val="00A57E66"/>
    <w:rsid w:val="00A65838"/>
    <w:rsid w:val="00A90584"/>
    <w:rsid w:val="00A954DB"/>
    <w:rsid w:val="00AA273D"/>
    <w:rsid w:val="00AC16D9"/>
    <w:rsid w:val="00AE66EB"/>
    <w:rsid w:val="00B035F4"/>
    <w:rsid w:val="00B33A5C"/>
    <w:rsid w:val="00B548C7"/>
    <w:rsid w:val="00B6441A"/>
    <w:rsid w:val="00B84DC8"/>
    <w:rsid w:val="00BA17CA"/>
    <w:rsid w:val="00BF720E"/>
    <w:rsid w:val="00C63FCA"/>
    <w:rsid w:val="00CD18C7"/>
    <w:rsid w:val="00D02E37"/>
    <w:rsid w:val="00D36B74"/>
    <w:rsid w:val="00D42416"/>
    <w:rsid w:val="00D62193"/>
    <w:rsid w:val="00E92E69"/>
    <w:rsid w:val="00EB4E9A"/>
    <w:rsid w:val="00F0550A"/>
    <w:rsid w:val="00F81EF0"/>
    <w:rsid w:val="00F96944"/>
    <w:rsid w:val="00FC7A5F"/>
    <w:rsid w:val="00FE0F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D814E"/>
  <w15:docId w15:val="{487AEF7D-F06B-4278-BDB6-579ECAA97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8586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Heading1">
    <w:name w:val="heading 1"/>
    <w:basedOn w:val="Normal"/>
    <w:link w:val="Heading1Char"/>
    <w:uiPriority w:val="9"/>
    <w:qFormat/>
    <w:rsid w:val="00C63FC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bg-BG"/>
    </w:rPr>
  </w:style>
  <w:style w:type="paragraph" w:styleId="Heading3">
    <w:name w:val="heading 3"/>
    <w:basedOn w:val="Normal"/>
    <w:link w:val="Heading3Char"/>
    <w:uiPriority w:val="9"/>
    <w:qFormat/>
    <w:rsid w:val="00C63FCA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bg-BG"/>
    </w:rPr>
  </w:style>
  <w:style w:type="paragraph" w:styleId="Heading4">
    <w:name w:val="heading 4"/>
    <w:basedOn w:val="Normal"/>
    <w:link w:val="Heading4Char"/>
    <w:uiPriority w:val="9"/>
    <w:qFormat/>
    <w:rsid w:val="00C63FC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color w:val="auto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Bold">
    <w:name w:val="Body text + Bold"/>
    <w:basedOn w:val="DefaultParagraphFont"/>
    <w:rsid w:val="0038586C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17"/>
      <w:szCs w:val="17"/>
      <w:lang w:val="en-US"/>
    </w:rPr>
  </w:style>
  <w:style w:type="character" w:customStyle="1" w:styleId="Bodytext">
    <w:name w:val="Body text_"/>
    <w:basedOn w:val="DefaultParagraphFont"/>
    <w:link w:val="BodyText1"/>
    <w:rsid w:val="0038586C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1">
    <w:name w:val="Body Text1"/>
    <w:basedOn w:val="Normal"/>
    <w:link w:val="Bodytext"/>
    <w:rsid w:val="0038586C"/>
    <w:pPr>
      <w:shd w:val="clear" w:color="auto" w:fill="FFFFFF"/>
      <w:spacing w:before="600" w:after="60" w:line="0" w:lineRule="atLeast"/>
      <w:jc w:val="both"/>
    </w:pPr>
    <w:rPr>
      <w:rFonts w:ascii="Arial" w:eastAsia="Arial" w:hAnsi="Arial" w:cs="Arial"/>
      <w:color w:val="auto"/>
      <w:sz w:val="17"/>
      <w:szCs w:val="17"/>
      <w:lang w:val="bg-BG" w:eastAsia="en-US"/>
    </w:rPr>
  </w:style>
  <w:style w:type="character" w:styleId="Strong">
    <w:name w:val="Strong"/>
    <w:basedOn w:val="DefaultParagraphFont"/>
    <w:uiPriority w:val="22"/>
    <w:qFormat/>
    <w:rsid w:val="007A2A0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039F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bg-BG"/>
    </w:rPr>
  </w:style>
  <w:style w:type="character" w:styleId="Hyperlink">
    <w:name w:val="Hyperlink"/>
    <w:basedOn w:val="DefaultParagraphFont"/>
    <w:uiPriority w:val="99"/>
    <w:semiHidden/>
    <w:unhideWhenUsed/>
    <w:rsid w:val="003039F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57E66"/>
    <w:pPr>
      <w:ind w:left="720"/>
      <w:contextualSpacing/>
    </w:pPr>
  </w:style>
  <w:style w:type="paragraph" w:styleId="Revision">
    <w:name w:val="Revision"/>
    <w:hidden/>
    <w:uiPriority w:val="99"/>
    <w:semiHidden/>
    <w:rsid w:val="00AC16D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Header">
    <w:name w:val="header"/>
    <w:basedOn w:val="Normal"/>
    <w:link w:val="HeaderChar"/>
    <w:uiPriority w:val="99"/>
    <w:unhideWhenUsed/>
    <w:rsid w:val="005E33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33C5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paragraph" w:styleId="Footer">
    <w:name w:val="footer"/>
    <w:basedOn w:val="Normal"/>
    <w:link w:val="FooterChar"/>
    <w:uiPriority w:val="99"/>
    <w:unhideWhenUsed/>
    <w:rsid w:val="005E33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33C5"/>
    <w:rPr>
      <w:rFonts w:ascii="Arial Unicode MS" w:eastAsia="Arial Unicode MS" w:hAnsi="Arial Unicode MS" w:cs="Arial Unicode MS"/>
      <w:color w:val="000000"/>
      <w:sz w:val="24"/>
      <w:szCs w:val="24"/>
      <w:lang w:val="bg" w:eastAsia="bg-BG"/>
    </w:rPr>
  </w:style>
  <w:style w:type="character" w:customStyle="1" w:styleId="Heading1Char">
    <w:name w:val="Heading 1 Char"/>
    <w:basedOn w:val="DefaultParagraphFont"/>
    <w:link w:val="Heading1"/>
    <w:uiPriority w:val="9"/>
    <w:rsid w:val="00C63FCA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C63FCA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customStyle="1" w:styleId="Heading4Char">
    <w:name w:val="Heading 4 Char"/>
    <w:basedOn w:val="DefaultParagraphFont"/>
    <w:link w:val="Heading4"/>
    <w:uiPriority w:val="9"/>
    <w:rsid w:val="00C63FCA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3F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lang w:val="bg-BG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3FCA"/>
    <w:rPr>
      <w:rFonts w:ascii="Courier New" w:eastAsia="Times New Roman" w:hAnsi="Courier New" w:cs="Courier New"/>
      <w:sz w:val="20"/>
      <w:szCs w:val="20"/>
      <w:lang w:eastAsia="bg-BG"/>
    </w:rPr>
  </w:style>
  <w:style w:type="character" w:styleId="HTMLCode">
    <w:name w:val="HTML Code"/>
    <w:basedOn w:val="DefaultParagraphFont"/>
    <w:uiPriority w:val="99"/>
    <w:semiHidden/>
    <w:unhideWhenUsed/>
    <w:rsid w:val="00C63FC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3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86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32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4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4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85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65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0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427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8D34D-4670-4CD4-BA29-5998F781D0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1008</Words>
  <Characters>5750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Rumen</dc:creator>
  <cp:lastModifiedBy>Тодор Попов</cp:lastModifiedBy>
  <cp:revision>2</cp:revision>
  <dcterms:created xsi:type="dcterms:W3CDTF">2026-07-04T05:05:00Z</dcterms:created>
  <dcterms:modified xsi:type="dcterms:W3CDTF">2026-07-04T05:05:00Z</dcterms:modified>
</cp:coreProperties>
</file>